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1D5C" w14:textId="77777777" w:rsidR="00C40815" w:rsidRPr="000A68C2" w:rsidRDefault="007F79A0">
      <w:pPr>
        <w:spacing w:line="520" w:lineRule="exact"/>
        <w:ind w:left="1297"/>
        <w:rPr>
          <w:rFonts w:ascii="Calibri" w:eastAsia="Calibri" w:hAnsi="Calibri" w:cs="Calibri"/>
          <w:sz w:val="44"/>
          <w:szCs w:val="44"/>
          <w:lang w:val="nl-NL"/>
        </w:rPr>
      </w:pPr>
      <w:r w:rsidRPr="000A68C2">
        <w:rPr>
          <w:rFonts w:ascii="Calibri" w:eastAsia="Calibri" w:hAnsi="Calibri" w:cs="Calibri"/>
          <w:sz w:val="44"/>
          <w:szCs w:val="44"/>
          <w:lang w:val="nl-NL"/>
        </w:rPr>
        <w:t>Pedagogisch Beleidsplan Speelgroep Stampertje</w:t>
      </w:r>
    </w:p>
    <w:p w14:paraId="301D16D5" w14:textId="77777777" w:rsidR="00C40815" w:rsidRPr="000A68C2" w:rsidRDefault="00C40815">
      <w:pPr>
        <w:spacing w:before="2" w:line="140" w:lineRule="exact"/>
        <w:rPr>
          <w:sz w:val="14"/>
          <w:szCs w:val="14"/>
          <w:lang w:val="nl-NL"/>
        </w:rPr>
      </w:pPr>
    </w:p>
    <w:p w14:paraId="6701BCFF" w14:textId="77777777" w:rsidR="00C40815" w:rsidRPr="000A68C2" w:rsidRDefault="00C40815">
      <w:pPr>
        <w:spacing w:line="200" w:lineRule="exact"/>
        <w:rPr>
          <w:lang w:val="nl-NL"/>
        </w:rPr>
      </w:pPr>
    </w:p>
    <w:p w14:paraId="48BC77C0" w14:textId="77777777" w:rsidR="00C40815" w:rsidRPr="000A68C2" w:rsidRDefault="00F40504">
      <w:pPr>
        <w:spacing w:line="200" w:lineRule="exact"/>
        <w:rPr>
          <w:lang w:val="nl-NL"/>
        </w:rPr>
      </w:pPr>
      <w:r>
        <w:rPr>
          <w:lang w:val="nl-NL"/>
        </w:rPr>
        <w:tab/>
      </w:r>
      <w:r>
        <w:rPr>
          <w:lang w:val="nl-NL"/>
        </w:rPr>
        <w:tab/>
      </w:r>
    </w:p>
    <w:p w14:paraId="014AD6EC" w14:textId="77777777" w:rsidR="00C40815" w:rsidRPr="000A68C2" w:rsidRDefault="00C40815">
      <w:pPr>
        <w:spacing w:line="200" w:lineRule="exact"/>
        <w:rPr>
          <w:lang w:val="nl-NL"/>
        </w:rPr>
      </w:pPr>
    </w:p>
    <w:p w14:paraId="2F23CADE" w14:textId="77777777" w:rsidR="00F40504" w:rsidRPr="00F40504" w:rsidRDefault="00F40504" w:rsidP="00F40504">
      <w:pPr>
        <w:shd w:val="clear" w:color="auto" w:fill="FFFFFF"/>
        <w:ind w:left="708" w:firstLine="708"/>
        <w:rPr>
          <w:sz w:val="24"/>
          <w:szCs w:val="24"/>
          <w:lang w:val="nl-NL" w:eastAsia="nl-NL"/>
        </w:rPr>
      </w:pPr>
      <w:r w:rsidRPr="00F40504">
        <w:rPr>
          <w:sz w:val="24"/>
          <w:szCs w:val="24"/>
          <w:lang w:val="nl-NL" w:eastAsia="nl-NL"/>
        </w:rPr>
        <w:fldChar w:fldCharType="begin"/>
      </w:r>
      <w:r w:rsidRPr="00F40504">
        <w:rPr>
          <w:sz w:val="24"/>
          <w:szCs w:val="24"/>
          <w:lang w:val="nl-NL" w:eastAsia="nl-NL"/>
        </w:rPr>
        <w:instrText xml:space="preserve"> INCLUDEPICTURE "/Users/ingridfekkes/Library/Group Containers/UBF8T346G9.ms/WebArchiveCopyPasteTempFiles/com.microsoft.Word/page1image34218528" \* MERGEFORMATINET </w:instrText>
      </w:r>
      <w:r w:rsidRPr="00F40504">
        <w:rPr>
          <w:sz w:val="24"/>
          <w:szCs w:val="24"/>
          <w:lang w:val="nl-NL" w:eastAsia="nl-NL"/>
        </w:rPr>
        <w:fldChar w:fldCharType="separate"/>
      </w:r>
      <w:r w:rsidRPr="00F40504">
        <w:rPr>
          <w:noProof/>
          <w:sz w:val="24"/>
          <w:szCs w:val="24"/>
          <w:lang w:val="nl-NL" w:eastAsia="nl-NL"/>
        </w:rPr>
        <w:drawing>
          <wp:inline distT="0" distB="0" distL="0" distR="0" wp14:anchorId="521F8E23" wp14:editId="1F9CC02A">
            <wp:extent cx="4775200" cy="5328285"/>
            <wp:effectExtent l="0" t="0" r="0" b="5715"/>
            <wp:docPr id="332565612" name="Afbeelding 2" descr="page1image3421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4218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5328285"/>
                    </a:xfrm>
                    <a:prstGeom prst="rect">
                      <a:avLst/>
                    </a:prstGeom>
                    <a:noFill/>
                    <a:ln>
                      <a:noFill/>
                    </a:ln>
                  </pic:spPr>
                </pic:pic>
              </a:graphicData>
            </a:graphic>
          </wp:inline>
        </w:drawing>
      </w:r>
      <w:r w:rsidRPr="00F40504">
        <w:rPr>
          <w:sz w:val="24"/>
          <w:szCs w:val="24"/>
          <w:lang w:val="nl-NL" w:eastAsia="nl-NL"/>
        </w:rPr>
        <w:fldChar w:fldCharType="end"/>
      </w:r>
    </w:p>
    <w:p w14:paraId="0B2A63CB" w14:textId="77777777" w:rsidR="00C40815" w:rsidRPr="00F40504" w:rsidRDefault="00C40815">
      <w:pPr>
        <w:ind w:left="1897"/>
        <w:rPr>
          <w:lang w:val="nl-NL"/>
        </w:rPr>
      </w:pPr>
    </w:p>
    <w:p w14:paraId="74432A1D" w14:textId="77777777" w:rsidR="00C40815" w:rsidRPr="00F40504" w:rsidRDefault="00C40815">
      <w:pPr>
        <w:spacing w:before="1" w:line="140" w:lineRule="exact"/>
        <w:rPr>
          <w:sz w:val="14"/>
          <w:szCs w:val="14"/>
          <w:lang w:val="nl-NL"/>
        </w:rPr>
      </w:pPr>
    </w:p>
    <w:p w14:paraId="4FB3880B" w14:textId="77777777" w:rsidR="00C40815" w:rsidRPr="00F40504" w:rsidRDefault="00C40815">
      <w:pPr>
        <w:spacing w:line="200" w:lineRule="exact"/>
        <w:rPr>
          <w:lang w:val="nl-NL"/>
        </w:rPr>
      </w:pPr>
    </w:p>
    <w:p w14:paraId="3576E6A3" w14:textId="77777777" w:rsidR="00C40815" w:rsidRPr="00F40504" w:rsidRDefault="00C40815">
      <w:pPr>
        <w:spacing w:line="200" w:lineRule="exact"/>
        <w:rPr>
          <w:lang w:val="nl-NL"/>
        </w:rPr>
      </w:pPr>
    </w:p>
    <w:p w14:paraId="2D7AD07C" w14:textId="77777777" w:rsidR="00C40815" w:rsidRPr="00F40504" w:rsidRDefault="00C40815">
      <w:pPr>
        <w:spacing w:line="200" w:lineRule="exact"/>
        <w:rPr>
          <w:lang w:val="nl-NL"/>
        </w:rPr>
      </w:pPr>
    </w:p>
    <w:p w14:paraId="5B9CF3A5" w14:textId="77777777" w:rsidR="00C40815" w:rsidRPr="00F40504" w:rsidRDefault="00C40815">
      <w:pPr>
        <w:spacing w:line="200" w:lineRule="exact"/>
        <w:rPr>
          <w:lang w:val="nl-NL"/>
        </w:rPr>
      </w:pPr>
    </w:p>
    <w:p w14:paraId="2F3BEF89" w14:textId="77777777" w:rsidR="00C40815" w:rsidRPr="000A68C2" w:rsidRDefault="007F79A0">
      <w:pPr>
        <w:ind w:left="1297"/>
        <w:rPr>
          <w:rFonts w:ascii="Calibri" w:eastAsia="Calibri" w:hAnsi="Calibri" w:cs="Calibri"/>
          <w:sz w:val="24"/>
          <w:szCs w:val="24"/>
          <w:lang w:val="nl-NL"/>
        </w:rPr>
      </w:pPr>
      <w:r w:rsidRPr="000A68C2">
        <w:rPr>
          <w:rFonts w:ascii="Calibri" w:eastAsia="Calibri" w:hAnsi="Calibri" w:cs="Calibri"/>
          <w:sz w:val="24"/>
          <w:szCs w:val="24"/>
          <w:lang w:val="nl-NL"/>
        </w:rPr>
        <w:t>Speelgroep Stampertje</w:t>
      </w:r>
    </w:p>
    <w:p w14:paraId="29613882" w14:textId="77777777" w:rsidR="00C40815" w:rsidRPr="000A68C2" w:rsidRDefault="007F79A0">
      <w:pPr>
        <w:spacing w:before="23"/>
        <w:ind w:left="1297"/>
        <w:rPr>
          <w:rFonts w:ascii="Calibri" w:eastAsia="Calibri" w:hAnsi="Calibri" w:cs="Calibri"/>
          <w:sz w:val="24"/>
          <w:szCs w:val="24"/>
          <w:lang w:val="nl-NL"/>
        </w:rPr>
      </w:pPr>
      <w:r w:rsidRPr="000A68C2">
        <w:rPr>
          <w:rFonts w:ascii="Calibri" w:eastAsia="Calibri" w:hAnsi="Calibri" w:cs="Calibri"/>
          <w:sz w:val="24"/>
          <w:szCs w:val="24"/>
          <w:lang w:val="nl-NL"/>
        </w:rPr>
        <w:t>Nassaulaan 4</w:t>
      </w:r>
    </w:p>
    <w:p w14:paraId="11C18F9F" w14:textId="77777777" w:rsidR="00C40815" w:rsidRPr="000A68C2" w:rsidRDefault="007F79A0">
      <w:pPr>
        <w:spacing w:before="23" w:line="258" w:lineRule="auto"/>
        <w:ind w:left="1297" w:right="8121"/>
        <w:rPr>
          <w:rFonts w:ascii="Calibri" w:eastAsia="Calibri" w:hAnsi="Calibri" w:cs="Calibri"/>
          <w:sz w:val="24"/>
          <w:szCs w:val="24"/>
          <w:lang w:val="nl-NL"/>
        </w:rPr>
      </w:pPr>
      <w:r w:rsidRPr="000A68C2">
        <w:rPr>
          <w:rFonts w:ascii="Calibri" w:eastAsia="Calibri" w:hAnsi="Calibri" w:cs="Calibri"/>
          <w:sz w:val="24"/>
          <w:szCs w:val="24"/>
          <w:lang w:val="nl-NL"/>
        </w:rPr>
        <w:t>4872 AC Etten-Leur</w:t>
      </w:r>
    </w:p>
    <w:p w14:paraId="49AF89AC" w14:textId="77777777" w:rsidR="00C40815" w:rsidRPr="000A68C2" w:rsidRDefault="00C40815">
      <w:pPr>
        <w:spacing w:line="120" w:lineRule="exact"/>
        <w:rPr>
          <w:sz w:val="12"/>
          <w:szCs w:val="12"/>
          <w:lang w:val="nl-NL"/>
        </w:rPr>
      </w:pPr>
    </w:p>
    <w:p w14:paraId="6E416D30" w14:textId="77777777" w:rsidR="00C40815" w:rsidRPr="000A68C2" w:rsidRDefault="00C40815">
      <w:pPr>
        <w:spacing w:line="200" w:lineRule="exact"/>
        <w:rPr>
          <w:lang w:val="nl-NL"/>
        </w:rPr>
      </w:pPr>
    </w:p>
    <w:p w14:paraId="5F06C53E" w14:textId="77777777" w:rsidR="00C40815" w:rsidRPr="00682CE2" w:rsidRDefault="007F79A0">
      <w:pPr>
        <w:ind w:left="1297"/>
        <w:rPr>
          <w:rFonts w:ascii="Calibri" w:eastAsia="Calibri" w:hAnsi="Calibri" w:cs="Calibri"/>
          <w:sz w:val="24"/>
          <w:szCs w:val="24"/>
        </w:rPr>
      </w:pPr>
      <w:proofErr w:type="spellStart"/>
      <w:r w:rsidRPr="00682CE2">
        <w:rPr>
          <w:rFonts w:ascii="Calibri" w:eastAsia="Calibri" w:hAnsi="Calibri" w:cs="Calibri"/>
          <w:sz w:val="24"/>
          <w:szCs w:val="24"/>
        </w:rPr>
        <w:t>tel</w:t>
      </w:r>
      <w:proofErr w:type="spellEnd"/>
      <w:r w:rsidRPr="00682CE2">
        <w:rPr>
          <w:rFonts w:ascii="Calibri" w:eastAsia="Calibri" w:hAnsi="Calibri" w:cs="Calibri"/>
          <w:sz w:val="24"/>
          <w:szCs w:val="24"/>
        </w:rPr>
        <w:t xml:space="preserve">: </w:t>
      </w:r>
      <w:r w:rsidRPr="00682CE2">
        <w:rPr>
          <w:rFonts w:ascii="Calibri" w:eastAsia="Calibri" w:hAnsi="Calibri" w:cs="Calibri"/>
          <w:sz w:val="24"/>
          <w:szCs w:val="24"/>
        </w:rPr>
        <w:t>076-5326581</w:t>
      </w:r>
    </w:p>
    <w:p w14:paraId="55D4627D" w14:textId="77777777" w:rsidR="00C40815" w:rsidRDefault="007F79A0">
      <w:pPr>
        <w:spacing w:before="23" w:line="258" w:lineRule="auto"/>
        <w:ind w:left="1297" w:right="5441"/>
        <w:rPr>
          <w:rFonts w:ascii="Calibri" w:eastAsia="Calibri" w:hAnsi="Calibri" w:cs="Calibri"/>
          <w:sz w:val="24"/>
          <w:szCs w:val="24"/>
        </w:rPr>
        <w:sectPr w:rsidR="00C40815">
          <w:footerReference w:type="default" r:id="rId8"/>
          <w:type w:val="continuous"/>
          <w:pgSz w:w="11920" w:h="16840"/>
          <w:pgMar w:top="1420" w:right="1320" w:bottom="280" w:left="120" w:header="708" w:footer="995" w:gutter="0"/>
          <w:cols w:space="708"/>
        </w:sectPr>
      </w:pPr>
      <w:r>
        <w:rPr>
          <w:rFonts w:ascii="Calibri" w:eastAsia="Calibri" w:hAnsi="Calibri" w:cs="Calibri"/>
          <w:sz w:val="24"/>
          <w:szCs w:val="24"/>
        </w:rPr>
        <w:t xml:space="preserve">e-mail: </w:t>
      </w:r>
      <w:hyperlink r:id="rId9">
        <w:r>
          <w:rPr>
            <w:rFonts w:ascii="Calibri" w:eastAsia="Calibri" w:hAnsi="Calibri" w:cs="Calibri"/>
            <w:color w:val="0462C1"/>
            <w:sz w:val="24"/>
            <w:szCs w:val="24"/>
            <w:u w:val="thick" w:color="0462C1"/>
          </w:rPr>
          <w:t>info@speelgroepstampertje.nl</w:t>
        </w:r>
      </w:hyperlink>
      <w:r>
        <w:rPr>
          <w:rFonts w:ascii="Calibri" w:eastAsia="Calibri" w:hAnsi="Calibri" w:cs="Calibri"/>
          <w:color w:val="0462C1"/>
          <w:sz w:val="24"/>
          <w:szCs w:val="24"/>
        </w:rPr>
        <w:t xml:space="preserve"> </w:t>
      </w:r>
      <w:hyperlink r:id="rId10">
        <w:r>
          <w:rPr>
            <w:rFonts w:ascii="Calibri" w:eastAsia="Calibri" w:hAnsi="Calibri" w:cs="Calibri"/>
            <w:color w:val="0462C1"/>
            <w:sz w:val="24"/>
            <w:szCs w:val="24"/>
            <w:u w:val="thick" w:color="0462C1"/>
          </w:rPr>
          <w:t>www.speelgroepstampertje.nl</w:t>
        </w:r>
      </w:hyperlink>
    </w:p>
    <w:p w14:paraId="4FD32D86" w14:textId="77777777" w:rsidR="00C40815" w:rsidRPr="000A68C2" w:rsidRDefault="007F79A0">
      <w:pPr>
        <w:spacing w:before="37"/>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lastRenderedPageBreak/>
        <w:t>Inhoud</w:t>
      </w:r>
    </w:p>
    <w:p w14:paraId="73865EE5" w14:textId="77777777" w:rsidR="00C40815" w:rsidRPr="000A68C2" w:rsidRDefault="007F79A0">
      <w:pPr>
        <w:spacing w:before="31"/>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Onze visie                                                                                                                                                                  </w:t>
      </w:r>
      <w:r w:rsidR="00396F1D">
        <w:rPr>
          <w:rFonts w:ascii="Calibri" w:eastAsia="Calibri" w:hAnsi="Calibri" w:cs="Calibri"/>
          <w:sz w:val="22"/>
          <w:szCs w:val="22"/>
          <w:lang w:val="nl-NL"/>
        </w:rPr>
        <w:t>5</w:t>
      </w:r>
    </w:p>
    <w:p w14:paraId="04F362A4" w14:textId="77777777" w:rsidR="00C40815" w:rsidRPr="000A68C2" w:rsidRDefault="00C40815">
      <w:pPr>
        <w:spacing w:before="1" w:line="120" w:lineRule="exact"/>
        <w:rPr>
          <w:sz w:val="12"/>
          <w:szCs w:val="12"/>
          <w:lang w:val="nl-NL"/>
        </w:rPr>
      </w:pPr>
    </w:p>
    <w:p w14:paraId="081BF357"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Doelen                                                                                                                                                                       </w:t>
      </w:r>
      <w:r w:rsidR="00396F1D">
        <w:rPr>
          <w:rFonts w:ascii="Calibri" w:eastAsia="Calibri" w:hAnsi="Calibri" w:cs="Calibri"/>
          <w:sz w:val="22"/>
          <w:szCs w:val="22"/>
          <w:lang w:val="nl-NL"/>
        </w:rPr>
        <w:t>5</w:t>
      </w:r>
    </w:p>
    <w:p w14:paraId="33530834" w14:textId="77777777" w:rsidR="00C40815" w:rsidRPr="000A68C2" w:rsidRDefault="00C40815">
      <w:pPr>
        <w:spacing w:before="1" w:line="120" w:lineRule="exact"/>
        <w:rPr>
          <w:sz w:val="12"/>
          <w:szCs w:val="12"/>
          <w:lang w:val="nl-NL"/>
        </w:rPr>
      </w:pPr>
    </w:p>
    <w:p w14:paraId="136E8431"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Het bieden van emotionele veiligheid                                                                                                            </w:t>
      </w:r>
      <w:r w:rsidR="00396F1D">
        <w:rPr>
          <w:rFonts w:ascii="Calibri" w:eastAsia="Calibri" w:hAnsi="Calibri" w:cs="Calibri"/>
          <w:sz w:val="22"/>
          <w:szCs w:val="22"/>
          <w:lang w:val="nl-NL"/>
        </w:rPr>
        <w:t>5</w:t>
      </w:r>
    </w:p>
    <w:p w14:paraId="11D2025A" w14:textId="77777777" w:rsidR="00C40815" w:rsidRPr="000A68C2" w:rsidRDefault="00C40815">
      <w:pPr>
        <w:spacing w:before="1" w:line="120" w:lineRule="exact"/>
        <w:rPr>
          <w:sz w:val="12"/>
          <w:szCs w:val="12"/>
          <w:lang w:val="nl-NL"/>
        </w:rPr>
      </w:pPr>
    </w:p>
    <w:p w14:paraId="40B0F32A"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De persoonlijke ontwikkeling van een kind                                                                                                   </w:t>
      </w:r>
      <w:r w:rsidR="00396F1D">
        <w:rPr>
          <w:rFonts w:ascii="Calibri" w:eastAsia="Calibri" w:hAnsi="Calibri" w:cs="Calibri"/>
          <w:sz w:val="22"/>
          <w:szCs w:val="22"/>
          <w:lang w:val="nl-NL"/>
        </w:rPr>
        <w:t>6</w:t>
      </w:r>
    </w:p>
    <w:p w14:paraId="5F6D5C23" w14:textId="77777777" w:rsidR="00C40815" w:rsidRPr="000A68C2" w:rsidRDefault="00C40815">
      <w:pPr>
        <w:spacing w:before="1" w:line="120" w:lineRule="exact"/>
        <w:rPr>
          <w:sz w:val="12"/>
          <w:szCs w:val="12"/>
          <w:lang w:val="nl-NL"/>
        </w:rPr>
      </w:pPr>
    </w:p>
    <w:p w14:paraId="0174884E"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De sociale ontwikkeling van een kind                                                                                                             </w:t>
      </w:r>
      <w:r w:rsidR="00396F1D">
        <w:rPr>
          <w:rFonts w:ascii="Calibri" w:eastAsia="Calibri" w:hAnsi="Calibri" w:cs="Calibri"/>
          <w:sz w:val="22"/>
          <w:szCs w:val="22"/>
          <w:lang w:val="nl-NL"/>
        </w:rPr>
        <w:t>7</w:t>
      </w:r>
    </w:p>
    <w:p w14:paraId="6E9DC6CA" w14:textId="77777777" w:rsidR="00C40815" w:rsidRPr="000A68C2" w:rsidRDefault="00C40815">
      <w:pPr>
        <w:spacing w:before="1" w:line="120" w:lineRule="exact"/>
        <w:rPr>
          <w:sz w:val="12"/>
          <w:szCs w:val="12"/>
          <w:lang w:val="nl-NL"/>
        </w:rPr>
      </w:pPr>
    </w:p>
    <w:p w14:paraId="35E024E7"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Het eigen maken van waarden en normen                                                                                                    </w:t>
      </w:r>
      <w:r w:rsidR="00396F1D">
        <w:rPr>
          <w:rFonts w:ascii="Calibri" w:eastAsia="Calibri" w:hAnsi="Calibri" w:cs="Calibri"/>
          <w:sz w:val="22"/>
          <w:szCs w:val="22"/>
          <w:lang w:val="nl-NL"/>
        </w:rPr>
        <w:t>7</w:t>
      </w:r>
    </w:p>
    <w:p w14:paraId="72F4781F" w14:textId="77777777" w:rsidR="00C40815" w:rsidRPr="000A68C2" w:rsidRDefault="00C40815">
      <w:pPr>
        <w:spacing w:before="1" w:line="120" w:lineRule="exact"/>
        <w:rPr>
          <w:sz w:val="12"/>
          <w:szCs w:val="12"/>
          <w:lang w:val="nl-NL"/>
        </w:rPr>
      </w:pPr>
    </w:p>
    <w:p w14:paraId="27B14509"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Speelgroep Stampertje                                                                                                                                           </w:t>
      </w:r>
      <w:r w:rsidR="00396F1D">
        <w:rPr>
          <w:rFonts w:ascii="Calibri" w:eastAsia="Calibri" w:hAnsi="Calibri" w:cs="Calibri"/>
          <w:sz w:val="22"/>
          <w:szCs w:val="22"/>
          <w:lang w:val="nl-NL"/>
        </w:rPr>
        <w:t>8</w:t>
      </w:r>
    </w:p>
    <w:p w14:paraId="56B222D7" w14:textId="77777777" w:rsidR="00C40815" w:rsidRPr="000A68C2" w:rsidRDefault="00C40815">
      <w:pPr>
        <w:spacing w:before="1" w:line="120" w:lineRule="exact"/>
        <w:rPr>
          <w:sz w:val="12"/>
          <w:szCs w:val="12"/>
          <w:lang w:val="nl-NL"/>
        </w:rPr>
      </w:pPr>
    </w:p>
    <w:p w14:paraId="0AEF7145"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Aanbod                                                                                                                                                                 </w:t>
      </w:r>
      <w:r w:rsidR="00396F1D">
        <w:rPr>
          <w:rFonts w:ascii="Calibri" w:eastAsia="Calibri" w:hAnsi="Calibri" w:cs="Calibri"/>
          <w:sz w:val="22"/>
          <w:szCs w:val="22"/>
          <w:lang w:val="nl-NL"/>
        </w:rPr>
        <w:t>8</w:t>
      </w:r>
    </w:p>
    <w:p w14:paraId="1ED90B68" w14:textId="77777777" w:rsidR="00C40815" w:rsidRPr="000A68C2" w:rsidRDefault="00C40815">
      <w:pPr>
        <w:spacing w:before="1" w:line="120" w:lineRule="exact"/>
        <w:rPr>
          <w:sz w:val="12"/>
          <w:szCs w:val="12"/>
          <w:lang w:val="nl-NL"/>
        </w:rPr>
      </w:pPr>
    </w:p>
    <w:p w14:paraId="0797561F"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Groepindeling                                                                                                                                                     </w:t>
      </w:r>
      <w:r w:rsidR="00396F1D">
        <w:rPr>
          <w:rFonts w:ascii="Calibri" w:eastAsia="Calibri" w:hAnsi="Calibri" w:cs="Calibri"/>
          <w:sz w:val="22"/>
          <w:szCs w:val="22"/>
          <w:lang w:val="nl-NL"/>
        </w:rPr>
        <w:t>8</w:t>
      </w:r>
    </w:p>
    <w:p w14:paraId="53CFA5B9" w14:textId="77777777" w:rsidR="00C40815" w:rsidRPr="000A68C2" w:rsidRDefault="00C40815">
      <w:pPr>
        <w:spacing w:before="1" w:line="120" w:lineRule="exact"/>
        <w:rPr>
          <w:sz w:val="12"/>
          <w:szCs w:val="12"/>
          <w:lang w:val="nl-NL"/>
        </w:rPr>
      </w:pPr>
    </w:p>
    <w:p w14:paraId="60158877"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Vertrouwdheid, gemeenschappelijkheid en individualiteit                                                                        </w:t>
      </w:r>
      <w:r w:rsidR="00396F1D">
        <w:rPr>
          <w:rFonts w:ascii="Calibri" w:eastAsia="Calibri" w:hAnsi="Calibri" w:cs="Calibri"/>
          <w:sz w:val="22"/>
          <w:szCs w:val="22"/>
          <w:lang w:val="nl-NL"/>
        </w:rPr>
        <w:t>8</w:t>
      </w:r>
    </w:p>
    <w:p w14:paraId="35212A67" w14:textId="77777777" w:rsidR="00C40815" w:rsidRPr="000A68C2" w:rsidRDefault="00C40815">
      <w:pPr>
        <w:spacing w:before="1" w:line="120" w:lineRule="exact"/>
        <w:rPr>
          <w:sz w:val="12"/>
          <w:szCs w:val="12"/>
          <w:lang w:val="nl-NL"/>
        </w:rPr>
      </w:pPr>
    </w:p>
    <w:p w14:paraId="54647DD8"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Oogmerk                                                                                                                                                              </w:t>
      </w:r>
      <w:r w:rsidR="00396F1D">
        <w:rPr>
          <w:rFonts w:ascii="Calibri" w:eastAsia="Calibri" w:hAnsi="Calibri" w:cs="Calibri"/>
          <w:sz w:val="22"/>
          <w:szCs w:val="22"/>
          <w:lang w:val="nl-NL"/>
        </w:rPr>
        <w:t>8</w:t>
      </w:r>
    </w:p>
    <w:p w14:paraId="2E3CABCD" w14:textId="77777777" w:rsidR="00C40815" w:rsidRPr="000A68C2" w:rsidRDefault="00C40815">
      <w:pPr>
        <w:spacing w:before="1" w:line="120" w:lineRule="exact"/>
        <w:rPr>
          <w:sz w:val="12"/>
          <w:szCs w:val="12"/>
          <w:lang w:val="nl-NL"/>
        </w:rPr>
      </w:pPr>
    </w:p>
    <w:p w14:paraId="68979343"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Wenprocedure                                                                                                                                                    </w:t>
      </w:r>
      <w:r w:rsidR="00396F1D">
        <w:rPr>
          <w:rFonts w:ascii="Calibri" w:eastAsia="Calibri" w:hAnsi="Calibri" w:cs="Calibri"/>
          <w:sz w:val="22"/>
          <w:szCs w:val="22"/>
          <w:lang w:val="nl-NL"/>
        </w:rPr>
        <w:t>8</w:t>
      </w:r>
    </w:p>
    <w:p w14:paraId="19F96F99" w14:textId="77777777" w:rsidR="00C40815" w:rsidRPr="000A68C2" w:rsidRDefault="00C40815">
      <w:pPr>
        <w:spacing w:before="1" w:line="120" w:lineRule="exact"/>
        <w:rPr>
          <w:sz w:val="12"/>
          <w:szCs w:val="12"/>
          <w:lang w:val="nl-NL"/>
        </w:rPr>
      </w:pPr>
    </w:p>
    <w:p w14:paraId="113AF689"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Medewerkers                                                                                                                                                         </w:t>
      </w:r>
      <w:r w:rsidR="00396F1D">
        <w:rPr>
          <w:rFonts w:ascii="Calibri" w:eastAsia="Calibri" w:hAnsi="Calibri" w:cs="Calibri"/>
          <w:sz w:val="22"/>
          <w:szCs w:val="22"/>
          <w:lang w:val="nl-NL"/>
        </w:rPr>
        <w:t xml:space="preserve"> 9</w:t>
      </w:r>
    </w:p>
    <w:p w14:paraId="1E1090DB" w14:textId="77777777" w:rsidR="00C40815" w:rsidRPr="000A68C2" w:rsidRDefault="00C40815">
      <w:pPr>
        <w:spacing w:before="1" w:line="120" w:lineRule="exact"/>
        <w:rPr>
          <w:sz w:val="12"/>
          <w:szCs w:val="12"/>
          <w:lang w:val="nl-NL"/>
        </w:rPr>
      </w:pPr>
    </w:p>
    <w:p w14:paraId="7C91E60A"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Stagiaires en vrijwilligers                                                                                                                                 </w:t>
      </w:r>
      <w:r w:rsidR="00396F1D">
        <w:rPr>
          <w:rFonts w:ascii="Calibri" w:eastAsia="Calibri" w:hAnsi="Calibri" w:cs="Calibri"/>
          <w:sz w:val="22"/>
          <w:szCs w:val="22"/>
          <w:lang w:val="nl-NL"/>
        </w:rPr>
        <w:t xml:space="preserve"> 9</w:t>
      </w:r>
    </w:p>
    <w:p w14:paraId="04330E97" w14:textId="77777777" w:rsidR="00C40815" w:rsidRPr="000A68C2" w:rsidRDefault="00C40815">
      <w:pPr>
        <w:spacing w:before="1" w:line="120" w:lineRule="exact"/>
        <w:rPr>
          <w:sz w:val="12"/>
          <w:szCs w:val="12"/>
          <w:lang w:val="nl-NL"/>
        </w:rPr>
      </w:pPr>
    </w:p>
    <w:p w14:paraId="35C35B32"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Vaste gezichtencriterium en Mentorschap                                                                                                   </w:t>
      </w:r>
      <w:r w:rsidR="00396F1D">
        <w:rPr>
          <w:rFonts w:ascii="Calibri" w:eastAsia="Calibri" w:hAnsi="Calibri" w:cs="Calibri"/>
          <w:sz w:val="22"/>
          <w:szCs w:val="22"/>
          <w:lang w:val="nl-NL"/>
        </w:rPr>
        <w:t>9</w:t>
      </w:r>
    </w:p>
    <w:p w14:paraId="228E6AAD" w14:textId="77777777" w:rsidR="00C40815" w:rsidRPr="000A68C2" w:rsidRDefault="00C40815">
      <w:pPr>
        <w:spacing w:before="1" w:line="120" w:lineRule="exact"/>
        <w:rPr>
          <w:sz w:val="12"/>
          <w:szCs w:val="12"/>
          <w:lang w:val="nl-NL"/>
        </w:rPr>
      </w:pPr>
    </w:p>
    <w:p w14:paraId="4C9F3CB3"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Vier-ogen-principe                                                                                                                                            </w:t>
      </w:r>
      <w:r w:rsidR="00396F1D">
        <w:rPr>
          <w:rFonts w:ascii="Calibri" w:eastAsia="Calibri" w:hAnsi="Calibri" w:cs="Calibri"/>
          <w:sz w:val="22"/>
          <w:szCs w:val="22"/>
          <w:lang w:val="nl-NL"/>
        </w:rPr>
        <w:t xml:space="preserve"> 9</w:t>
      </w:r>
    </w:p>
    <w:p w14:paraId="13E86E4E" w14:textId="77777777" w:rsidR="00C40815" w:rsidRPr="000A68C2" w:rsidRDefault="00C40815">
      <w:pPr>
        <w:spacing w:before="1" w:line="120" w:lineRule="exact"/>
        <w:rPr>
          <w:sz w:val="12"/>
          <w:szCs w:val="12"/>
          <w:lang w:val="nl-NL"/>
        </w:rPr>
      </w:pPr>
    </w:p>
    <w:p w14:paraId="56DC608E"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Kindermishandeling                                                                                                                                         </w:t>
      </w:r>
      <w:r w:rsidR="00396F1D">
        <w:rPr>
          <w:rFonts w:ascii="Calibri" w:eastAsia="Calibri" w:hAnsi="Calibri" w:cs="Calibri"/>
          <w:sz w:val="22"/>
          <w:szCs w:val="22"/>
          <w:lang w:val="nl-NL"/>
        </w:rPr>
        <w:t>10</w:t>
      </w:r>
    </w:p>
    <w:p w14:paraId="5F710698" w14:textId="77777777" w:rsidR="00C40815" w:rsidRPr="000A68C2" w:rsidRDefault="00C40815">
      <w:pPr>
        <w:spacing w:before="1" w:line="120" w:lineRule="exact"/>
        <w:rPr>
          <w:sz w:val="12"/>
          <w:szCs w:val="12"/>
          <w:lang w:val="nl-NL"/>
        </w:rPr>
      </w:pPr>
    </w:p>
    <w:p w14:paraId="0E16DB59"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Binnen ruimte                                                                                                                                                        11</w:t>
      </w:r>
    </w:p>
    <w:p w14:paraId="1DE9AEEA" w14:textId="77777777" w:rsidR="00C40815" w:rsidRPr="000A68C2" w:rsidRDefault="00C40815">
      <w:pPr>
        <w:spacing w:before="1" w:line="120" w:lineRule="exact"/>
        <w:rPr>
          <w:sz w:val="12"/>
          <w:szCs w:val="12"/>
          <w:lang w:val="nl-NL"/>
        </w:rPr>
      </w:pPr>
    </w:p>
    <w:p w14:paraId="28E808B9"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Buiten ruimte                                                                                                                                                         11</w:t>
      </w:r>
    </w:p>
    <w:p w14:paraId="68A36025" w14:textId="77777777" w:rsidR="00C40815" w:rsidRPr="000A68C2" w:rsidRDefault="00C40815">
      <w:pPr>
        <w:spacing w:before="1" w:line="120" w:lineRule="exact"/>
        <w:rPr>
          <w:sz w:val="12"/>
          <w:szCs w:val="12"/>
          <w:lang w:val="nl-NL"/>
        </w:rPr>
      </w:pPr>
    </w:p>
    <w:p w14:paraId="5EAC5B75"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Dagindeling                                                                                                                                                            </w:t>
      </w:r>
      <w:r w:rsidR="00396F1D">
        <w:rPr>
          <w:rFonts w:ascii="Calibri" w:eastAsia="Calibri" w:hAnsi="Calibri" w:cs="Calibri"/>
          <w:sz w:val="22"/>
          <w:szCs w:val="22"/>
          <w:lang w:val="nl-NL"/>
        </w:rPr>
        <w:t xml:space="preserve"> 11</w:t>
      </w:r>
    </w:p>
    <w:p w14:paraId="153D868D" w14:textId="77777777" w:rsidR="00C40815" w:rsidRPr="000A68C2" w:rsidRDefault="00C40815">
      <w:pPr>
        <w:spacing w:before="1" w:line="120" w:lineRule="exact"/>
        <w:rPr>
          <w:sz w:val="12"/>
          <w:szCs w:val="12"/>
          <w:lang w:val="nl-NL"/>
        </w:rPr>
      </w:pPr>
    </w:p>
    <w:p w14:paraId="745F8A0A"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Dagritme                                                                                                                                                             1</w:t>
      </w:r>
      <w:r w:rsidR="00396F1D">
        <w:rPr>
          <w:rFonts w:ascii="Calibri" w:eastAsia="Calibri" w:hAnsi="Calibri" w:cs="Calibri"/>
          <w:sz w:val="22"/>
          <w:szCs w:val="22"/>
          <w:lang w:val="nl-NL"/>
        </w:rPr>
        <w:t>1</w:t>
      </w:r>
    </w:p>
    <w:p w14:paraId="103F9207" w14:textId="77777777" w:rsidR="00C40815" w:rsidRPr="000A68C2" w:rsidRDefault="00C40815">
      <w:pPr>
        <w:spacing w:before="1" w:line="120" w:lineRule="exact"/>
        <w:rPr>
          <w:sz w:val="12"/>
          <w:szCs w:val="12"/>
          <w:lang w:val="nl-NL"/>
        </w:rPr>
      </w:pPr>
    </w:p>
    <w:p w14:paraId="71D1DBB3"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Afscheidsritueel                                                                                                                                                </w:t>
      </w:r>
      <w:r w:rsidR="00396F1D">
        <w:rPr>
          <w:rFonts w:ascii="Calibri" w:eastAsia="Calibri" w:hAnsi="Calibri" w:cs="Calibri"/>
          <w:sz w:val="22"/>
          <w:szCs w:val="22"/>
          <w:lang w:val="nl-NL"/>
        </w:rPr>
        <w:t xml:space="preserve"> 11</w:t>
      </w:r>
    </w:p>
    <w:p w14:paraId="1AE654F8" w14:textId="77777777" w:rsidR="00C40815" w:rsidRPr="000A68C2" w:rsidRDefault="00C40815">
      <w:pPr>
        <w:spacing w:before="1" w:line="120" w:lineRule="exact"/>
        <w:rPr>
          <w:sz w:val="12"/>
          <w:szCs w:val="12"/>
          <w:lang w:val="nl-NL"/>
        </w:rPr>
      </w:pPr>
    </w:p>
    <w:p w14:paraId="11567A26"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Contact en spel met leeftijdsgenootjes en ouderen                   </w:t>
      </w:r>
      <w:r w:rsidRPr="000A68C2">
        <w:rPr>
          <w:rFonts w:ascii="Calibri" w:eastAsia="Calibri" w:hAnsi="Calibri" w:cs="Calibri"/>
          <w:sz w:val="22"/>
          <w:szCs w:val="22"/>
          <w:lang w:val="nl-NL"/>
        </w:rPr>
        <w:t xml:space="preserve">                                                                12</w:t>
      </w:r>
    </w:p>
    <w:p w14:paraId="3D98C54B" w14:textId="77777777" w:rsidR="00C40815" w:rsidRPr="000A68C2" w:rsidRDefault="00C40815">
      <w:pPr>
        <w:spacing w:before="1" w:line="120" w:lineRule="exact"/>
        <w:rPr>
          <w:sz w:val="12"/>
          <w:szCs w:val="12"/>
          <w:lang w:val="nl-NL"/>
        </w:rPr>
      </w:pPr>
    </w:p>
    <w:p w14:paraId="28D59EA5"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Het verlaten van de basisgroep                                                                                                                      1</w:t>
      </w:r>
      <w:r w:rsidR="00396F1D">
        <w:rPr>
          <w:rFonts w:ascii="Calibri" w:eastAsia="Calibri" w:hAnsi="Calibri" w:cs="Calibri"/>
          <w:sz w:val="22"/>
          <w:szCs w:val="22"/>
          <w:lang w:val="nl-NL"/>
        </w:rPr>
        <w:t>2</w:t>
      </w:r>
    </w:p>
    <w:p w14:paraId="2633F5F6" w14:textId="77777777" w:rsidR="00C40815" w:rsidRPr="000A68C2" w:rsidRDefault="00C40815">
      <w:pPr>
        <w:spacing w:before="1" w:line="120" w:lineRule="exact"/>
        <w:rPr>
          <w:sz w:val="12"/>
          <w:szCs w:val="12"/>
          <w:lang w:val="nl-NL"/>
        </w:rPr>
      </w:pPr>
    </w:p>
    <w:p w14:paraId="326FA5ED"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Verzorging en Zindelijk                                                                                                                                     1</w:t>
      </w:r>
      <w:r w:rsidR="00396F1D">
        <w:rPr>
          <w:rFonts w:ascii="Calibri" w:eastAsia="Calibri" w:hAnsi="Calibri" w:cs="Calibri"/>
          <w:sz w:val="22"/>
          <w:szCs w:val="22"/>
          <w:lang w:val="nl-NL"/>
        </w:rPr>
        <w:t>2</w:t>
      </w:r>
    </w:p>
    <w:p w14:paraId="003D3A7C" w14:textId="77777777" w:rsidR="00C40815" w:rsidRPr="000A68C2" w:rsidRDefault="00C40815">
      <w:pPr>
        <w:spacing w:before="1" w:line="120" w:lineRule="exact"/>
        <w:rPr>
          <w:sz w:val="12"/>
          <w:szCs w:val="12"/>
          <w:lang w:val="nl-NL"/>
        </w:rPr>
      </w:pPr>
    </w:p>
    <w:p w14:paraId="47F9622A"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Eten en drinken                                                                                                                                                 </w:t>
      </w:r>
      <w:r w:rsidR="00396F1D">
        <w:rPr>
          <w:rFonts w:ascii="Calibri" w:eastAsia="Calibri" w:hAnsi="Calibri" w:cs="Calibri"/>
          <w:sz w:val="22"/>
          <w:szCs w:val="22"/>
          <w:lang w:val="nl-NL"/>
        </w:rPr>
        <w:t>12</w:t>
      </w:r>
    </w:p>
    <w:p w14:paraId="4537CB29" w14:textId="77777777" w:rsidR="00C40815" w:rsidRPr="000A68C2" w:rsidRDefault="00C40815">
      <w:pPr>
        <w:spacing w:before="1" w:line="120" w:lineRule="exact"/>
        <w:rPr>
          <w:sz w:val="12"/>
          <w:szCs w:val="12"/>
          <w:lang w:val="nl-NL"/>
        </w:rPr>
      </w:pPr>
    </w:p>
    <w:p w14:paraId="0879CD53"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Spelen en activiteiten                                                                                                                                      </w:t>
      </w:r>
      <w:r w:rsidR="00396F1D">
        <w:rPr>
          <w:rFonts w:ascii="Calibri" w:eastAsia="Calibri" w:hAnsi="Calibri" w:cs="Calibri"/>
          <w:sz w:val="22"/>
          <w:szCs w:val="22"/>
          <w:lang w:val="nl-NL"/>
        </w:rPr>
        <w:t xml:space="preserve"> </w:t>
      </w:r>
      <w:r w:rsidRPr="000A68C2">
        <w:rPr>
          <w:rFonts w:ascii="Calibri" w:eastAsia="Calibri" w:hAnsi="Calibri" w:cs="Calibri"/>
          <w:sz w:val="22"/>
          <w:szCs w:val="22"/>
          <w:lang w:val="nl-NL"/>
        </w:rPr>
        <w:t>13</w:t>
      </w:r>
    </w:p>
    <w:p w14:paraId="43C68C12" w14:textId="77777777" w:rsidR="00C40815" w:rsidRPr="000A68C2" w:rsidRDefault="00C40815">
      <w:pPr>
        <w:spacing w:before="1" w:line="120" w:lineRule="exact"/>
        <w:rPr>
          <w:sz w:val="12"/>
          <w:szCs w:val="12"/>
          <w:lang w:val="nl-NL"/>
        </w:rPr>
      </w:pPr>
    </w:p>
    <w:p w14:paraId="32F85ABE"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Feestje                                                                                                                                                                </w:t>
      </w:r>
      <w:r w:rsidR="00396F1D">
        <w:rPr>
          <w:rFonts w:ascii="Calibri" w:eastAsia="Calibri" w:hAnsi="Calibri" w:cs="Calibri"/>
          <w:sz w:val="22"/>
          <w:szCs w:val="22"/>
          <w:lang w:val="nl-NL"/>
        </w:rPr>
        <w:t xml:space="preserve"> 13</w:t>
      </w:r>
    </w:p>
    <w:p w14:paraId="7CBDFA72" w14:textId="77777777" w:rsidR="00C40815" w:rsidRPr="000A68C2" w:rsidRDefault="00C40815">
      <w:pPr>
        <w:spacing w:before="1" w:line="120" w:lineRule="exact"/>
        <w:rPr>
          <w:sz w:val="12"/>
          <w:szCs w:val="12"/>
          <w:lang w:val="nl-NL"/>
        </w:rPr>
      </w:pPr>
    </w:p>
    <w:p w14:paraId="1F3DD5F0"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Pedagogisch handelen                                                                                                                                          13</w:t>
      </w:r>
    </w:p>
    <w:p w14:paraId="224508AB" w14:textId="77777777" w:rsidR="00C40815" w:rsidRPr="000A68C2" w:rsidRDefault="00C40815">
      <w:pPr>
        <w:spacing w:before="1" w:line="120" w:lineRule="exact"/>
        <w:rPr>
          <w:sz w:val="12"/>
          <w:szCs w:val="12"/>
          <w:lang w:val="nl-NL"/>
        </w:rPr>
      </w:pPr>
    </w:p>
    <w:p w14:paraId="4D6A4F9A"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Ongewenst gedrag                                                                                                                                            13</w:t>
      </w:r>
    </w:p>
    <w:p w14:paraId="027CABBA" w14:textId="77777777" w:rsidR="00C40815" w:rsidRPr="000A68C2" w:rsidRDefault="00C40815">
      <w:pPr>
        <w:spacing w:before="1" w:line="120" w:lineRule="exact"/>
        <w:rPr>
          <w:sz w:val="12"/>
          <w:szCs w:val="12"/>
          <w:lang w:val="nl-NL"/>
        </w:rPr>
      </w:pPr>
    </w:p>
    <w:p w14:paraId="03D4BDD0"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Omgaan met huilen                                                                                                                                          1</w:t>
      </w:r>
      <w:r w:rsidR="00396F1D">
        <w:rPr>
          <w:rFonts w:ascii="Calibri" w:eastAsia="Calibri" w:hAnsi="Calibri" w:cs="Calibri"/>
          <w:sz w:val="22"/>
          <w:szCs w:val="22"/>
          <w:lang w:val="nl-NL"/>
        </w:rPr>
        <w:t>3</w:t>
      </w:r>
    </w:p>
    <w:p w14:paraId="138293BC" w14:textId="77777777" w:rsidR="00C40815" w:rsidRPr="000A68C2" w:rsidRDefault="00C40815">
      <w:pPr>
        <w:spacing w:before="1" w:line="120" w:lineRule="exact"/>
        <w:rPr>
          <w:sz w:val="12"/>
          <w:szCs w:val="12"/>
          <w:lang w:val="nl-NL"/>
        </w:rPr>
      </w:pPr>
    </w:p>
    <w:p w14:paraId="136A3C20"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Omgaan met conflicten tussen kinderen                                                                                                      14</w:t>
      </w:r>
    </w:p>
    <w:p w14:paraId="6D9161FD" w14:textId="77777777" w:rsidR="00C40815" w:rsidRPr="000A68C2" w:rsidRDefault="00C40815">
      <w:pPr>
        <w:spacing w:before="1" w:line="120" w:lineRule="exact"/>
        <w:rPr>
          <w:sz w:val="12"/>
          <w:szCs w:val="12"/>
          <w:lang w:val="nl-NL"/>
        </w:rPr>
      </w:pPr>
    </w:p>
    <w:p w14:paraId="7D691E9B"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Inzet pedagogisch coach en beleidsmedewerker                                                                                        14</w:t>
      </w:r>
    </w:p>
    <w:p w14:paraId="44C813EC" w14:textId="77777777" w:rsidR="00C40815" w:rsidRPr="000A68C2" w:rsidRDefault="00C40815">
      <w:pPr>
        <w:spacing w:before="1" w:line="120" w:lineRule="exact"/>
        <w:rPr>
          <w:sz w:val="12"/>
          <w:szCs w:val="12"/>
          <w:lang w:val="nl-NL"/>
        </w:rPr>
      </w:pPr>
    </w:p>
    <w:p w14:paraId="4AB12910"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Ouders/gezinssituatie                                                                                                                                      </w:t>
      </w:r>
      <w:r w:rsidR="00396F1D">
        <w:rPr>
          <w:rFonts w:ascii="Calibri" w:eastAsia="Calibri" w:hAnsi="Calibri" w:cs="Calibri"/>
          <w:sz w:val="22"/>
          <w:szCs w:val="22"/>
          <w:lang w:val="nl-NL"/>
        </w:rPr>
        <w:t xml:space="preserve"> 15</w:t>
      </w:r>
    </w:p>
    <w:p w14:paraId="09812CF9" w14:textId="77777777" w:rsidR="00C40815" w:rsidRPr="000A68C2" w:rsidRDefault="00C40815">
      <w:pPr>
        <w:spacing w:before="1" w:line="120" w:lineRule="exact"/>
        <w:rPr>
          <w:sz w:val="12"/>
          <w:szCs w:val="12"/>
          <w:lang w:val="nl-NL"/>
        </w:rPr>
      </w:pPr>
    </w:p>
    <w:p w14:paraId="3BA6FDFC" w14:textId="77777777" w:rsidR="00C40815" w:rsidRPr="000A68C2" w:rsidRDefault="007F79A0">
      <w:pPr>
        <w:ind w:left="1297"/>
        <w:rPr>
          <w:rFonts w:ascii="Calibri" w:eastAsia="Calibri" w:hAnsi="Calibri" w:cs="Calibri"/>
          <w:sz w:val="22"/>
          <w:szCs w:val="22"/>
          <w:lang w:val="nl-NL"/>
        </w:rPr>
        <w:sectPr w:rsidR="00C40815" w:rsidRPr="000A68C2">
          <w:pgSz w:w="11920" w:h="16840"/>
          <w:pgMar w:top="1380" w:right="1320" w:bottom="280" w:left="120" w:header="0" w:footer="995" w:gutter="0"/>
          <w:cols w:space="708"/>
        </w:sectPr>
      </w:pPr>
      <w:r w:rsidRPr="000A68C2">
        <w:rPr>
          <w:rFonts w:ascii="Calibri" w:eastAsia="Calibri" w:hAnsi="Calibri" w:cs="Calibri"/>
          <w:sz w:val="22"/>
          <w:szCs w:val="22"/>
          <w:lang w:val="nl-NL"/>
        </w:rPr>
        <w:t>Praktische informatie                                                                                                                                            15</w:t>
      </w:r>
    </w:p>
    <w:p w14:paraId="106A88DD" w14:textId="77777777" w:rsidR="00C40815" w:rsidRPr="000A68C2" w:rsidRDefault="007F79A0">
      <w:pPr>
        <w:spacing w:before="57"/>
        <w:ind w:left="1522"/>
        <w:rPr>
          <w:rFonts w:ascii="Calibri" w:eastAsia="Calibri" w:hAnsi="Calibri" w:cs="Calibri"/>
          <w:sz w:val="22"/>
          <w:szCs w:val="22"/>
          <w:lang w:val="nl-NL"/>
        </w:rPr>
      </w:pPr>
      <w:r w:rsidRPr="000A68C2">
        <w:rPr>
          <w:rFonts w:ascii="Calibri" w:eastAsia="Calibri" w:hAnsi="Calibri" w:cs="Calibri"/>
          <w:sz w:val="22"/>
          <w:szCs w:val="22"/>
          <w:lang w:val="nl-NL"/>
        </w:rPr>
        <w:lastRenderedPageBreak/>
        <w:t>Privacy                                                                                                                                                                15</w:t>
      </w:r>
    </w:p>
    <w:p w14:paraId="6211315E" w14:textId="77777777" w:rsidR="00C40815" w:rsidRPr="000A68C2" w:rsidRDefault="00C40815">
      <w:pPr>
        <w:spacing w:before="1" w:line="120" w:lineRule="exact"/>
        <w:rPr>
          <w:sz w:val="12"/>
          <w:szCs w:val="12"/>
          <w:lang w:val="nl-NL"/>
        </w:rPr>
      </w:pPr>
    </w:p>
    <w:p w14:paraId="489FCDFF"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Ziekte en medicijngebruik                                                                                                                               15</w:t>
      </w:r>
    </w:p>
    <w:p w14:paraId="35AE8A3A" w14:textId="77777777" w:rsidR="00C40815" w:rsidRPr="000A68C2" w:rsidRDefault="00C40815">
      <w:pPr>
        <w:spacing w:before="1" w:line="120" w:lineRule="exact"/>
        <w:rPr>
          <w:sz w:val="12"/>
          <w:szCs w:val="12"/>
          <w:lang w:val="nl-NL"/>
        </w:rPr>
      </w:pPr>
    </w:p>
    <w:p w14:paraId="03F99DB4"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Inspectie door de GGD                                                                                                                                     16</w:t>
      </w:r>
    </w:p>
    <w:p w14:paraId="1A23B292" w14:textId="77777777" w:rsidR="00C40815" w:rsidRPr="000A68C2" w:rsidRDefault="00C40815">
      <w:pPr>
        <w:spacing w:before="1" w:line="120" w:lineRule="exact"/>
        <w:rPr>
          <w:sz w:val="12"/>
          <w:szCs w:val="12"/>
          <w:lang w:val="nl-NL"/>
        </w:rPr>
      </w:pPr>
    </w:p>
    <w:p w14:paraId="66865D02"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Hygiëne en veiligheid                                                                                                                                       16</w:t>
      </w:r>
    </w:p>
    <w:p w14:paraId="4BAB0AFD" w14:textId="77777777" w:rsidR="00C40815" w:rsidRPr="000A68C2" w:rsidRDefault="00C40815">
      <w:pPr>
        <w:spacing w:before="1" w:line="120" w:lineRule="exact"/>
        <w:rPr>
          <w:sz w:val="12"/>
          <w:szCs w:val="12"/>
          <w:lang w:val="nl-NL"/>
        </w:rPr>
      </w:pPr>
    </w:p>
    <w:p w14:paraId="7BD17003" w14:textId="77777777" w:rsidR="00C40815" w:rsidRPr="000A68C2" w:rsidRDefault="007F79A0">
      <w:pPr>
        <w:spacing w:line="258" w:lineRule="auto"/>
        <w:ind w:left="1522" w:right="83"/>
        <w:rPr>
          <w:rFonts w:ascii="Calibri" w:eastAsia="Calibri" w:hAnsi="Calibri" w:cs="Calibri"/>
          <w:sz w:val="22"/>
          <w:szCs w:val="22"/>
          <w:lang w:val="nl-NL"/>
        </w:rPr>
      </w:pPr>
      <w:r w:rsidRPr="000A68C2">
        <w:rPr>
          <w:rFonts w:ascii="Calibri" w:eastAsia="Calibri" w:hAnsi="Calibri" w:cs="Calibri"/>
          <w:sz w:val="22"/>
          <w:szCs w:val="22"/>
          <w:lang w:val="nl-NL"/>
        </w:rPr>
        <w:t>Er is een beleidsplan Veiligheid en Gezondheid opgesteld volgens de richtlijnen van de GGD en ligt ter inzage bij Stampertje.                                                                                                                                16</w:t>
      </w:r>
    </w:p>
    <w:p w14:paraId="2CC316B5" w14:textId="77777777" w:rsidR="00C40815" w:rsidRPr="000A68C2" w:rsidRDefault="00C40815">
      <w:pPr>
        <w:spacing w:before="4" w:line="100" w:lineRule="exact"/>
        <w:rPr>
          <w:sz w:val="10"/>
          <w:szCs w:val="10"/>
          <w:lang w:val="nl-NL"/>
        </w:rPr>
      </w:pPr>
    </w:p>
    <w:p w14:paraId="534ADBB8"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 xml:space="preserve">Inspraak en klachten                                                                                                            </w:t>
      </w:r>
      <w:r w:rsidRPr="000A68C2">
        <w:rPr>
          <w:rFonts w:ascii="Calibri" w:eastAsia="Calibri" w:hAnsi="Calibri" w:cs="Calibri"/>
          <w:sz w:val="22"/>
          <w:szCs w:val="22"/>
          <w:lang w:val="nl-NL"/>
        </w:rPr>
        <w:t xml:space="preserve">                            16</w:t>
      </w:r>
    </w:p>
    <w:p w14:paraId="79DC03FF" w14:textId="77777777" w:rsidR="00C40815" w:rsidRPr="000A68C2" w:rsidRDefault="00C40815">
      <w:pPr>
        <w:spacing w:before="1" w:line="120" w:lineRule="exact"/>
        <w:rPr>
          <w:sz w:val="12"/>
          <w:szCs w:val="12"/>
          <w:lang w:val="nl-NL"/>
        </w:rPr>
      </w:pPr>
    </w:p>
    <w:p w14:paraId="08924BE5" w14:textId="77777777" w:rsidR="00C40815" w:rsidRPr="000A68C2" w:rsidRDefault="007F79A0">
      <w:pPr>
        <w:ind w:left="1522"/>
        <w:rPr>
          <w:rFonts w:ascii="Calibri" w:eastAsia="Calibri" w:hAnsi="Calibri" w:cs="Calibri"/>
          <w:sz w:val="22"/>
          <w:szCs w:val="22"/>
          <w:lang w:val="nl-NL"/>
        </w:rPr>
      </w:pPr>
      <w:r w:rsidRPr="000A68C2">
        <w:rPr>
          <w:rFonts w:ascii="Calibri" w:eastAsia="Calibri" w:hAnsi="Calibri" w:cs="Calibri"/>
          <w:sz w:val="22"/>
          <w:szCs w:val="22"/>
          <w:lang w:val="nl-NL"/>
        </w:rPr>
        <w:t>1 Oudercommissie                                                                                                                                            16</w:t>
      </w:r>
    </w:p>
    <w:p w14:paraId="6F764636" w14:textId="77777777" w:rsidR="00C40815" w:rsidRPr="000A68C2" w:rsidRDefault="00C40815">
      <w:pPr>
        <w:spacing w:before="1" w:line="120" w:lineRule="exact"/>
        <w:rPr>
          <w:sz w:val="12"/>
          <w:szCs w:val="12"/>
          <w:lang w:val="nl-NL"/>
        </w:rPr>
      </w:pPr>
    </w:p>
    <w:p w14:paraId="27708466" w14:textId="77777777" w:rsidR="00C40815" w:rsidRPr="000A68C2" w:rsidRDefault="007F79A0">
      <w:pPr>
        <w:ind w:left="1522"/>
        <w:rPr>
          <w:rFonts w:ascii="Calibri" w:eastAsia="Calibri" w:hAnsi="Calibri" w:cs="Calibri"/>
          <w:sz w:val="22"/>
          <w:szCs w:val="22"/>
          <w:lang w:val="nl-NL"/>
        </w:rPr>
        <w:sectPr w:rsidR="00C40815" w:rsidRPr="000A68C2">
          <w:pgSz w:w="11920" w:h="16840"/>
          <w:pgMar w:top="1360" w:right="1320" w:bottom="280" w:left="120" w:header="0" w:footer="995" w:gutter="0"/>
          <w:cols w:space="708"/>
        </w:sectPr>
      </w:pPr>
      <w:r w:rsidRPr="000A68C2">
        <w:rPr>
          <w:rFonts w:ascii="Calibri" w:eastAsia="Calibri" w:hAnsi="Calibri" w:cs="Calibri"/>
          <w:sz w:val="22"/>
          <w:szCs w:val="22"/>
          <w:lang w:val="nl-NL"/>
        </w:rPr>
        <w:t xml:space="preserve">2 Geschillencommissie                         </w:t>
      </w:r>
      <w:r w:rsidRPr="000A68C2">
        <w:rPr>
          <w:rFonts w:ascii="Calibri" w:eastAsia="Calibri" w:hAnsi="Calibri" w:cs="Calibri"/>
          <w:sz w:val="22"/>
          <w:szCs w:val="22"/>
          <w:lang w:val="nl-NL"/>
        </w:rPr>
        <w:t xml:space="preserve">                                                                                                            16</w:t>
      </w:r>
    </w:p>
    <w:p w14:paraId="2293FD6C" w14:textId="77777777" w:rsidR="00C40815" w:rsidRPr="000A68C2" w:rsidRDefault="007F79A0">
      <w:pPr>
        <w:spacing w:line="660" w:lineRule="exact"/>
        <w:ind w:left="1297" w:right="3896"/>
        <w:jc w:val="both"/>
        <w:rPr>
          <w:rFonts w:ascii="Calibri" w:eastAsia="Calibri" w:hAnsi="Calibri" w:cs="Calibri"/>
          <w:sz w:val="56"/>
          <w:szCs w:val="56"/>
          <w:lang w:val="nl-NL"/>
        </w:rPr>
      </w:pPr>
      <w:r w:rsidRPr="000A68C2">
        <w:rPr>
          <w:rFonts w:ascii="Calibri" w:eastAsia="Calibri" w:hAnsi="Calibri" w:cs="Calibri"/>
          <w:position w:val="1"/>
          <w:sz w:val="56"/>
          <w:szCs w:val="56"/>
          <w:lang w:val="nl-NL"/>
        </w:rPr>
        <w:lastRenderedPageBreak/>
        <w:t>Speelgroep Stampertje</w:t>
      </w:r>
    </w:p>
    <w:p w14:paraId="226DCCD6" w14:textId="77777777" w:rsidR="00C40815" w:rsidRPr="000A68C2" w:rsidRDefault="00C40815">
      <w:pPr>
        <w:spacing w:line="200" w:lineRule="exact"/>
        <w:rPr>
          <w:lang w:val="nl-NL"/>
        </w:rPr>
      </w:pPr>
    </w:p>
    <w:p w14:paraId="6957F4D9" w14:textId="77777777" w:rsidR="00C40815" w:rsidRPr="000A68C2" w:rsidRDefault="00C40815">
      <w:pPr>
        <w:spacing w:before="10" w:line="240" w:lineRule="exact"/>
        <w:rPr>
          <w:sz w:val="24"/>
          <w:szCs w:val="24"/>
          <w:lang w:val="nl-NL"/>
        </w:rPr>
      </w:pPr>
    </w:p>
    <w:p w14:paraId="6E591121" w14:textId="77777777" w:rsidR="00C40815" w:rsidRPr="000A68C2" w:rsidRDefault="007F79A0">
      <w:pPr>
        <w:ind w:left="1297" w:right="282"/>
        <w:jc w:val="both"/>
        <w:rPr>
          <w:rFonts w:ascii="Calibri" w:eastAsia="Calibri" w:hAnsi="Calibri" w:cs="Calibri"/>
          <w:sz w:val="22"/>
          <w:szCs w:val="22"/>
          <w:lang w:val="nl-NL"/>
        </w:rPr>
      </w:pPr>
      <w:r w:rsidRPr="000A68C2">
        <w:rPr>
          <w:rFonts w:ascii="Calibri" w:eastAsia="Calibri" w:hAnsi="Calibri" w:cs="Calibri"/>
          <w:sz w:val="22"/>
          <w:szCs w:val="22"/>
          <w:lang w:val="nl-NL"/>
        </w:rPr>
        <w:t>Speelgroep Stampertje (hierna te noemen Stampertje) is een kleinschalige speelgroep voor peuters van 2 tot 4 jaar. Omdat er maximaal 10 kinderen per ochtend zijn is er veel ruimte voor persoonlijke aandacht. Elke ochtend tussen 8.45 uur en 12 uur kan uw peuter bij ons terecht.</w:t>
      </w:r>
    </w:p>
    <w:p w14:paraId="69F31932" w14:textId="77777777" w:rsidR="00C40815" w:rsidRPr="000A68C2" w:rsidRDefault="007F79A0">
      <w:pPr>
        <w:ind w:left="1297" w:right="5498"/>
        <w:jc w:val="both"/>
        <w:rPr>
          <w:rFonts w:ascii="Calibri" w:eastAsia="Calibri" w:hAnsi="Calibri" w:cs="Calibri"/>
          <w:sz w:val="22"/>
          <w:szCs w:val="22"/>
          <w:lang w:val="nl-NL"/>
        </w:rPr>
      </w:pPr>
      <w:r w:rsidRPr="000A68C2">
        <w:rPr>
          <w:rFonts w:ascii="Calibri" w:eastAsia="Calibri" w:hAnsi="Calibri" w:cs="Calibri"/>
          <w:sz w:val="22"/>
          <w:szCs w:val="22"/>
          <w:lang w:val="nl-NL"/>
        </w:rPr>
        <w:t>Er zijn dan altijd twee leidsters aanwezig.</w:t>
      </w:r>
    </w:p>
    <w:p w14:paraId="2E1A76E5" w14:textId="77777777" w:rsidR="00C40815" w:rsidRPr="000A68C2" w:rsidRDefault="007F79A0">
      <w:pPr>
        <w:ind w:left="1297" w:right="301"/>
        <w:rPr>
          <w:rFonts w:ascii="Calibri" w:eastAsia="Calibri" w:hAnsi="Calibri" w:cs="Calibri"/>
          <w:sz w:val="22"/>
          <w:szCs w:val="22"/>
          <w:lang w:val="nl-NL"/>
        </w:rPr>
      </w:pPr>
      <w:r w:rsidRPr="000A68C2">
        <w:rPr>
          <w:rFonts w:ascii="Calibri" w:eastAsia="Calibri" w:hAnsi="Calibri" w:cs="Calibri"/>
          <w:sz w:val="22"/>
          <w:szCs w:val="22"/>
          <w:lang w:val="nl-NL"/>
        </w:rPr>
        <w:t>Onze doelstelling is om kinderen samen te laten spelen en elkaar te ontmoeten. Naast individueel spel wordt er ook veel aandacht besteed aan groepsactiviteiten, zoals knutselen, spelletjes doen en liedjes zingen. Bij mooi weer gaan we natuurlijk lekker buiten spelen.</w:t>
      </w:r>
    </w:p>
    <w:p w14:paraId="484FFFF7" w14:textId="77777777" w:rsidR="00C40815" w:rsidRPr="000A68C2" w:rsidRDefault="00C40815">
      <w:pPr>
        <w:spacing w:before="9" w:line="260" w:lineRule="exact"/>
        <w:rPr>
          <w:sz w:val="26"/>
          <w:szCs w:val="26"/>
          <w:lang w:val="nl-NL"/>
        </w:rPr>
      </w:pPr>
    </w:p>
    <w:p w14:paraId="401B793A" w14:textId="77777777" w:rsidR="00C40815" w:rsidRPr="000A68C2" w:rsidRDefault="007F79A0">
      <w:pPr>
        <w:ind w:left="1297" w:right="639"/>
        <w:jc w:val="both"/>
        <w:rPr>
          <w:rFonts w:ascii="Calibri" w:eastAsia="Calibri" w:hAnsi="Calibri" w:cs="Calibri"/>
          <w:sz w:val="22"/>
          <w:szCs w:val="22"/>
          <w:lang w:val="nl-NL"/>
        </w:rPr>
        <w:sectPr w:rsidR="00C40815" w:rsidRPr="000A68C2">
          <w:pgSz w:w="11920" w:h="16840"/>
          <w:pgMar w:top="1440" w:right="1320" w:bottom="280" w:left="120" w:header="0" w:footer="995" w:gutter="0"/>
          <w:cols w:space="708"/>
        </w:sectPr>
      </w:pPr>
      <w:r w:rsidRPr="000A68C2">
        <w:rPr>
          <w:rFonts w:ascii="Calibri" w:eastAsia="Calibri" w:hAnsi="Calibri" w:cs="Calibri"/>
          <w:sz w:val="22"/>
          <w:szCs w:val="22"/>
          <w:lang w:val="nl-NL"/>
        </w:rPr>
        <w:t xml:space="preserve">De speelruimte van het Stampertje is in het </w:t>
      </w:r>
      <w:proofErr w:type="spellStart"/>
      <w:r w:rsidRPr="000A68C2">
        <w:rPr>
          <w:rFonts w:ascii="Calibri" w:eastAsia="Calibri" w:hAnsi="Calibri" w:cs="Calibri"/>
          <w:sz w:val="22"/>
          <w:szCs w:val="22"/>
          <w:lang w:val="nl-NL"/>
        </w:rPr>
        <w:t>Anbarg</w:t>
      </w:r>
      <w:proofErr w:type="spellEnd"/>
      <w:r w:rsidRPr="000A68C2">
        <w:rPr>
          <w:rFonts w:ascii="Calibri" w:eastAsia="Calibri" w:hAnsi="Calibri" w:cs="Calibri"/>
          <w:sz w:val="22"/>
          <w:szCs w:val="22"/>
          <w:lang w:val="nl-NL"/>
        </w:rPr>
        <w:t xml:space="preserve"> gehuisvest. Wij brengen ook regelmatig een bezoekje aan de bewoners. Er wordt dan samen met hen gezongen of een boekje gelezen. Deze bezoekjes verlopen altijd erg gezellig.</w:t>
      </w:r>
    </w:p>
    <w:p w14:paraId="79067F62" w14:textId="77777777" w:rsidR="00C40815" w:rsidRPr="000A68C2" w:rsidRDefault="007F79A0">
      <w:pPr>
        <w:spacing w:before="37"/>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lastRenderedPageBreak/>
        <w:t>Onze visie</w:t>
      </w:r>
    </w:p>
    <w:p w14:paraId="0951C03A" w14:textId="77777777" w:rsidR="00C40815" w:rsidRPr="000A68C2" w:rsidRDefault="007F79A0">
      <w:pPr>
        <w:spacing w:before="31"/>
        <w:ind w:left="1297" w:right="953"/>
        <w:rPr>
          <w:rFonts w:ascii="Calibri" w:eastAsia="Calibri" w:hAnsi="Calibri" w:cs="Calibri"/>
          <w:sz w:val="22"/>
          <w:szCs w:val="22"/>
          <w:lang w:val="nl-NL"/>
        </w:rPr>
      </w:pPr>
      <w:r w:rsidRPr="000A68C2">
        <w:rPr>
          <w:rFonts w:ascii="Calibri" w:eastAsia="Calibri" w:hAnsi="Calibri" w:cs="Calibri"/>
          <w:sz w:val="22"/>
          <w:szCs w:val="22"/>
          <w:lang w:val="nl-NL"/>
        </w:rPr>
        <w:t xml:space="preserve">Het voornaamste doel van Stampertje is </w:t>
      </w:r>
      <w:r w:rsidRPr="000A68C2">
        <w:rPr>
          <w:rFonts w:ascii="Calibri" w:eastAsia="Calibri" w:hAnsi="Calibri" w:cs="Calibri"/>
          <w:sz w:val="22"/>
          <w:szCs w:val="22"/>
          <w:lang w:val="nl-NL"/>
        </w:rPr>
        <w:t>kinderen laten spelen en ze in contact brengen met leeftijdsgenootjes.</w:t>
      </w:r>
    </w:p>
    <w:p w14:paraId="20481AA8"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De groepjes zijn niet gezinsvervangend, maar gezinsaanvullend.</w:t>
      </w:r>
    </w:p>
    <w:p w14:paraId="0933719B" w14:textId="77777777" w:rsidR="00C40815" w:rsidRPr="000A68C2" w:rsidRDefault="00C40815">
      <w:pPr>
        <w:spacing w:before="9" w:line="260" w:lineRule="exact"/>
        <w:rPr>
          <w:sz w:val="26"/>
          <w:szCs w:val="26"/>
          <w:lang w:val="nl-NL"/>
        </w:rPr>
      </w:pPr>
    </w:p>
    <w:p w14:paraId="159A013B" w14:textId="77777777" w:rsidR="00C40815" w:rsidRPr="000A68C2" w:rsidRDefault="007F79A0">
      <w:pPr>
        <w:ind w:left="1297" w:right="455"/>
        <w:rPr>
          <w:rFonts w:ascii="Calibri" w:eastAsia="Calibri" w:hAnsi="Calibri" w:cs="Calibri"/>
          <w:sz w:val="22"/>
          <w:szCs w:val="22"/>
          <w:lang w:val="nl-NL"/>
        </w:rPr>
      </w:pPr>
      <w:r w:rsidRPr="000A68C2">
        <w:rPr>
          <w:rFonts w:ascii="Calibri" w:eastAsia="Calibri" w:hAnsi="Calibri" w:cs="Calibri"/>
          <w:sz w:val="22"/>
          <w:szCs w:val="22"/>
          <w:lang w:val="nl-NL"/>
        </w:rPr>
        <w:t xml:space="preserve">Spelen in een vertrouwde omgeving met een sfeer van zorgzaamheid en intensieve en individuele begeleiding. De </w:t>
      </w:r>
      <w:r w:rsidRPr="000A68C2">
        <w:rPr>
          <w:rFonts w:ascii="Calibri" w:eastAsia="Calibri" w:hAnsi="Calibri" w:cs="Calibri"/>
          <w:sz w:val="22"/>
          <w:szCs w:val="22"/>
          <w:lang w:val="nl-NL"/>
        </w:rPr>
        <w:t>ontwikkeling van het kind staat centraal en wordt door ons gestimuleerd.</w:t>
      </w:r>
    </w:p>
    <w:p w14:paraId="502DF792" w14:textId="77777777" w:rsidR="00C40815" w:rsidRPr="000A68C2" w:rsidRDefault="00C40815">
      <w:pPr>
        <w:spacing w:before="9" w:line="260" w:lineRule="exact"/>
        <w:rPr>
          <w:sz w:val="26"/>
          <w:szCs w:val="26"/>
          <w:lang w:val="nl-NL"/>
        </w:rPr>
      </w:pPr>
    </w:p>
    <w:p w14:paraId="0E7F6C4A"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Daarnaast houden wij de ontwikkeling van uw kind nauwlettend in de gaten.</w:t>
      </w:r>
    </w:p>
    <w:p w14:paraId="496A1AF7" w14:textId="77777777" w:rsidR="00C40815" w:rsidRPr="000A68C2" w:rsidRDefault="007F79A0">
      <w:pPr>
        <w:ind w:left="1297" w:right="304"/>
        <w:rPr>
          <w:rFonts w:ascii="Calibri" w:eastAsia="Calibri" w:hAnsi="Calibri" w:cs="Calibri"/>
          <w:sz w:val="22"/>
          <w:szCs w:val="22"/>
          <w:lang w:val="nl-NL"/>
        </w:rPr>
      </w:pPr>
      <w:r w:rsidRPr="000A68C2">
        <w:rPr>
          <w:rFonts w:ascii="Calibri" w:eastAsia="Calibri" w:hAnsi="Calibri" w:cs="Calibri"/>
          <w:sz w:val="22"/>
          <w:szCs w:val="22"/>
          <w:lang w:val="nl-NL"/>
        </w:rPr>
        <w:t>Het contact met ouders vinden wij erg belangrijk en we informeren u dan ook tijdig over het wel en wee van uw kind. Ook staan wij altijd open voor vragen of opmerkingen van de ouders.</w:t>
      </w:r>
    </w:p>
    <w:p w14:paraId="06994588" w14:textId="77777777" w:rsidR="00C40815" w:rsidRPr="000A68C2" w:rsidRDefault="00C40815">
      <w:pPr>
        <w:spacing w:line="240" w:lineRule="exact"/>
        <w:rPr>
          <w:sz w:val="24"/>
          <w:szCs w:val="24"/>
          <w:lang w:val="nl-NL"/>
        </w:rPr>
      </w:pPr>
    </w:p>
    <w:p w14:paraId="410D370A" w14:textId="77777777" w:rsidR="00C40815" w:rsidRPr="000A68C2" w:rsidRDefault="007F79A0">
      <w:pPr>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t>Doelen</w:t>
      </w:r>
    </w:p>
    <w:p w14:paraId="33056329" w14:textId="77777777" w:rsidR="00C40815" w:rsidRPr="000A68C2" w:rsidRDefault="007F79A0">
      <w:pPr>
        <w:spacing w:before="31"/>
        <w:ind w:left="1297"/>
        <w:rPr>
          <w:rFonts w:ascii="Calibri" w:eastAsia="Calibri" w:hAnsi="Calibri" w:cs="Calibri"/>
          <w:sz w:val="22"/>
          <w:szCs w:val="22"/>
          <w:lang w:val="nl-NL"/>
        </w:rPr>
      </w:pPr>
      <w:r w:rsidRPr="000A68C2">
        <w:rPr>
          <w:rFonts w:ascii="Calibri" w:eastAsia="Calibri" w:hAnsi="Calibri" w:cs="Calibri"/>
          <w:b/>
          <w:sz w:val="22"/>
          <w:szCs w:val="22"/>
          <w:lang w:val="nl-NL"/>
        </w:rPr>
        <w:t>Pedagogische basisdoelen</w:t>
      </w:r>
    </w:p>
    <w:p w14:paraId="70B9DE47" w14:textId="77777777" w:rsidR="00C40815" w:rsidRPr="000A68C2" w:rsidRDefault="00C40815">
      <w:pPr>
        <w:spacing w:before="1" w:line="180" w:lineRule="exact"/>
        <w:rPr>
          <w:sz w:val="18"/>
          <w:szCs w:val="18"/>
          <w:lang w:val="nl-NL"/>
        </w:rPr>
      </w:pPr>
    </w:p>
    <w:p w14:paraId="25914773" w14:textId="77777777" w:rsidR="00C40815" w:rsidRPr="000A68C2" w:rsidRDefault="007F79A0">
      <w:pPr>
        <w:spacing w:line="258" w:lineRule="auto"/>
        <w:ind w:left="1297" w:right="337"/>
        <w:rPr>
          <w:rFonts w:ascii="Calibri" w:eastAsia="Calibri" w:hAnsi="Calibri" w:cs="Calibri"/>
          <w:sz w:val="22"/>
          <w:szCs w:val="22"/>
          <w:lang w:val="nl-NL"/>
        </w:rPr>
      </w:pPr>
      <w:r w:rsidRPr="000A68C2">
        <w:rPr>
          <w:rFonts w:ascii="Calibri" w:eastAsia="Calibri" w:hAnsi="Calibri" w:cs="Calibri"/>
          <w:sz w:val="22"/>
          <w:szCs w:val="22"/>
          <w:lang w:val="nl-NL"/>
        </w:rPr>
        <w:t>Wij bieden pedagogische kwaliteit in de kinderopvang door ons te laten leiden door de 4 wettelijke pedagogische basisdoelen voor de kinderopvang, opgesteld door prof. dr. J.M.A Riksen-Walraven;</w:t>
      </w:r>
    </w:p>
    <w:p w14:paraId="516ED1C8" w14:textId="77777777" w:rsidR="00C40815" w:rsidRPr="000A68C2" w:rsidRDefault="00C40815">
      <w:pPr>
        <w:spacing w:before="4" w:line="160" w:lineRule="exact"/>
        <w:rPr>
          <w:sz w:val="16"/>
          <w:szCs w:val="16"/>
          <w:lang w:val="nl-NL"/>
        </w:rPr>
      </w:pPr>
    </w:p>
    <w:p w14:paraId="2372B8AE"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1. Het bieden van emotionele veiligheid</w:t>
      </w:r>
    </w:p>
    <w:p w14:paraId="0323A895" w14:textId="77777777" w:rsidR="00C40815" w:rsidRPr="000A68C2" w:rsidRDefault="00C40815">
      <w:pPr>
        <w:spacing w:before="1" w:line="180" w:lineRule="exact"/>
        <w:rPr>
          <w:sz w:val="18"/>
          <w:szCs w:val="18"/>
          <w:lang w:val="nl-NL"/>
        </w:rPr>
      </w:pPr>
    </w:p>
    <w:p w14:paraId="0A07068B"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2. De ontwikkeling van de persoonlijke competentie (persoonlijke ontwikkeling)</w:t>
      </w:r>
    </w:p>
    <w:p w14:paraId="4A92AEA2" w14:textId="77777777" w:rsidR="00C40815" w:rsidRPr="000A68C2" w:rsidRDefault="00C40815">
      <w:pPr>
        <w:spacing w:before="1" w:line="180" w:lineRule="exact"/>
        <w:rPr>
          <w:sz w:val="18"/>
          <w:szCs w:val="18"/>
          <w:lang w:val="nl-NL"/>
        </w:rPr>
      </w:pPr>
    </w:p>
    <w:p w14:paraId="784246CB"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3. De ontwikkeling van de sociale competentie (sociale ontwikkeling)</w:t>
      </w:r>
    </w:p>
    <w:p w14:paraId="21A2D561" w14:textId="77777777" w:rsidR="00C40815" w:rsidRPr="000A68C2" w:rsidRDefault="00C40815">
      <w:pPr>
        <w:spacing w:before="1" w:line="180" w:lineRule="exact"/>
        <w:rPr>
          <w:sz w:val="18"/>
          <w:szCs w:val="18"/>
          <w:lang w:val="nl-NL"/>
        </w:rPr>
      </w:pPr>
    </w:p>
    <w:p w14:paraId="7EE0B8FC"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4. Het </w:t>
      </w:r>
      <w:r w:rsidRPr="000A68C2">
        <w:rPr>
          <w:rFonts w:ascii="Calibri" w:eastAsia="Calibri" w:hAnsi="Calibri" w:cs="Calibri"/>
          <w:sz w:val="22"/>
          <w:szCs w:val="22"/>
          <w:lang w:val="nl-NL"/>
        </w:rPr>
        <w:t>eigen maken van waarden en normen</w:t>
      </w:r>
    </w:p>
    <w:p w14:paraId="0E259815" w14:textId="77777777" w:rsidR="00C40815" w:rsidRPr="000A68C2" w:rsidRDefault="00C40815">
      <w:pPr>
        <w:spacing w:before="1" w:line="180" w:lineRule="exact"/>
        <w:rPr>
          <w:sz w:val="18"/>
          <w:szCs w:val="18"/>
          <w:lang w:val="nl-NL"/>
        </w:rPr>
      </w:pPr>
    </w:p>
    <w:p w14:paraId="53480CE8" w14:textId="77777777" w:rsidR="00C40815" w:rsidRPr="000A68C2" w:rsidRDefault="007F79A0">
      <w:pPr>
        <w:spacing w:line="258" w:lineRule="auto"/>
        <w:ind w:left="1297" w:right="117"/>
        <w:rPr>
          <w:rFonts w:ascii="Calibri" w:eastAsia="Calibri" w:hAnsi="Calibri" w:cs="Calibri"/>
          <w:sz w:val="22"/>
          <w:szCs w:val="22"/>
          <w:lang w:val="nl-NL"/>
        </w:rPr>
      </w:pPr>
      <w:r w:rsidRPr="000A68C2">
        <w:rPr>
          <w:rFonts w:ascii="Calibri" w:eastAsia="Calibri" w:hAnsi="Calibri" w:cs="Calibri"/>
          <w:sz w:val="22"/>
          <w:szCs w:val="22"/>
          <w:lang w:val="nl-NL"/>
        </w:rPr>
        <w:t>In dit hoofdstuk wordt beschreven hoe wij werken aan de basisdoelen. Daarbij beschrijven we ook op welke manier we interactievaardigheden inzetten om aan deze basisdoelen te voldoen.</w:t>
      </w:r>
    </w:p>
    <w:p w14:paraId="0E2411BA" w14:textId="77777777" w:rsidR="00C40815" w:rsidRPr="000A68C2" w:rsidRDefault="007F79A0">
      <w:pPr>
        <w:spacing w:before="4" w:line="258" w:lineRule="auto"/>
        <w:ind w:left="1297" w:right="220"/>
        <w:rPr>
          <w:rFonts w:ascii="Calibri" w:eastAsia="Calibri" w:hAnsi="Calibri" w:cs="Calibri"/>
          <w:sz w:val="22"/>
          <w:szCs w:val="22"/>
          <w:lang w:val="nl-NL"/>
        </w:rPr>
      </w:pPr>
      <w:r w:rsidRPr="000A68C2">
        <w:rPr>
          <w:rFonts w:ascii="Calibri" w:eastAsia="Calibri" w:hAnsi="Calibri" w:cs="Calibri"/>
          <w:sz w:val="22"/>
          <w:szCs w:val="22"/>
          <w:lang w:val="nl-NL"/>
        </w:rPr>
        <w:t>Riksen-Walraven stelt dat het opvoedingsdoel 'Ervaren van emotionele veiligheid' basaal is. Een kind dat zich niet veilig voelt in een omgeving, is niet in staat om indrukken en ervaringen op te nemen. Hierdoor wordt elke ontwikkelingsmogelijkheid van het kind geblokkeerd.</w:t>
      </w:r>
    </w:p>
    <w:p w14:paraId="18C8C033" w14:textId="77777777" w:rsidR="00C40815" w:rsidRPr="000A68C2" w:rsidRDefault="00C40815">
      <w:pPr>
        <w:spacing w:before="4" w:line="160" w:lineRule="exact"/>
        <w:rPr>
          <w:sz w:val="16"/>
          <w:szCs w:val="16"/>
          <w:lang w:val="nl-NL"/>
        </w:rPr>
      </w:pPr>
    </w:p>
    <w:p w14:paraId="68821DC5"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 xml:space="preserve">Het bieden van </w:t>
      </w:r>
      <w:r w:rsidRPr="000A68C2">
        <w:rPr>
          <w:rFonts w:ascii="Calibri" w:eastAsia="Calibri" w:hAnsi="Calibri" w:cs="Calibri"/>
          <w:color w:val="2E5395"/>
          <w:sz w:val="26"/>
          <w:szCs w:val="26"/>
          <w:lang w:val="nl-NL"/>
        </w:rPr>
        <w:t>emotionele veiligheid</w:t>
      </w:r>
    </w:p>
    <w:p w14:paraId="62BD0613" w14:textId="77777777" w:rsidR="00C40815" w:rsidRPr="000A68C2" w:rsidRDefault="007F79A0">
      <w:pPr>
        <w:spacing w:before="25"/>
        <w:ind w:left="1297" w:right="1366"/>
        <w:rPr>
          <w:rFonts w:ascii="Calibri" w:eastAsia="Calibri" w:hAnsi="Calibri" w:cs="Calibri"/>
          <w:sz w:val="22"/>
          <w:szCs w:val="22"/>
          <w:lang w:val="nl-NL"/>
        </w:rPr>
      </w:pPr>
      <w:r w:rsidRPr="000A68C2">
        <w:rPr>
          <w:rFonts w:ascii="Calibri" w:eastAsia="Calibri" w:hAnsi="Calibri" w:cs="Calibri"/>
          <w:sz w:val="22"/>
          <w:szCs w:val="22"/>
          <w:lang w:val="nl-NL"/>
        </w:rPr>
        <w:t>Een van onze kernwaarden is dat elk kind goed is zoals het is. Het krijgt de ruimte om zichzelf te zijn en mag zich welkom voelen op de kinderopvang. Deze kernwaarde is een grote bepalende factor voor het ervaren van emotionele veiligheid.</w:t>
      </w:r>
    </w:p>
    <w:p w14:paraId="089EFC3E" w14:textId="77777777" w:rsidR="00C40815" w:rsidRPr="000A68C2" w:rsidRDefault="007F79A0">
      <w:pPr>
        <w:ind w:left="1297" w:right="1057"/>
        <w:rPr>
          <w:rFonts w:ascii="Calibri" w:eastAsia="Calibri" w:hAnsi="Calibri" w:cs="Calibri"/>
          <w:sz w:val="22"/>
          <w:szCs w:val="22"/>
          <w:lang w:val="nl-NL"/>
        </w:rPr>
      </w:pPr>
      <w:r w:rsidRPr="000A68C2">
        <w:rPr>
          <w:rFonts w:ascii="Calibri" w:eastAsia="Calibri" w:hAnsi="Calibri" w:cs="Calibri"/>
          <w:sz w:val="22"/>
          <w:szCs w:val="22"/>
          <w:lang w:val="nl-NL"/>
        </w:rPr>
        <w:t>Wij zorgen voor een warme, veilige en vertrouwde omgeving waarin kinderen kunnen eten en drinken, spelen en lekker zichzelf kunnen ‘zijn’. Een veilige omgeving bestaat uit vertrouwde relaties en een vertrouwde ruimte.</w:t>
      </w:r>
    </w:p>
    <w:p w14:paraId="563F9B3B" w14:textId="77777777" w:rsidR="00C40815" w:rsidRPr="000A68C2" w:rsidRDefault="00C40815">
      <w:pPr>
        <w:spacing w:before="9" w:line="260" w:lineRule="exact"/>
        <w:rPr>
          <w:sz w:val="26"/>
          <w:szCs w:val="26"/>
          <w:lang w:val="nl-NL"/>
        </w:rPr>
      </w:pPr>
    </w:p>
    <w:p w14:paraId="613315ED"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Vertrouwde relaties</w:t>
      </w:r>
    </w:p>
    <w:p w14:paraId="7FDD09B9" w14:textId="77777777" w:rsidR="00C40815" w:rsidRPr="000A68C2" w:rsidRDefault="00C40815">
      <w:pPr>
        <w:spacing w:before="1" w:line="180" w:lineRule="exact"/>
        <w:rPr>
          <w:sz w:val="18"/>
          <w:szCs w:val="18"/>
          <w:lang w:val="nl-NL"/>
        </w:rPr>
      </w:pPr>
    </w:p>
    <w:p w14:paraId="5DCAFC3C" w14:textId="77777777" w:rsidR="00C40815" w:rsidRPr="000A68C2" w:rsidRDefault="007F79A0">
      <w:pPr>
        <w:ind w:left="1297" w:right="1173"/>
        <w:rPr>
          <w:rFonts w:ascii="Calibri" w:eastAsia="Calibri" w:hAnsi="Calibri" w:cs="Calibri"/>
          <w:sz w:val="22"/>
          <w:szCs w:val="22"/>
          <w:lang w:val="nl-NL"/>
        </w:rPr>
        <w:sectPr w:rsidR="00C40815" w:rsidRPr="000A68C2">
          <w:pgSz w:w="11920" w:h="16840"/>
          <w:pgMar w:top="1380" w:right="1320" w:bottom="280" w:left="120" w:header="0" w:footer="995" w:gutter="0"/>
          <w:cols w:space="708"/>
        </w:sectPr>
      </w:pPr>
      <w:r w:rsidRPr="000A68C2">
        <w:rPr>
          <w:rFonts w:ascii="Calibri" w:eastAsia="Calibri" w:hAnsi="Calibri" w:cs="Calibri"/>
          <w:sz w:val="22"/>
          <w:szCs w:val="22"/>
          <w:lang w:val="nl-NL"/>
        </w:rPr>
        <w:t>De pedagogisch medewerkers bouwen een vertrouwde relatie op met het kind. Dat wil zeggen dat het kind en de ouder weet dat er goed voor het kind wordt gezorgd en dat het kind wordt gerespecteerd. Voor een vertrouwde relatie is een bekend gezicht onmisbaar. Daarom wordt er (zoveel mogelijk) gewerkt met vaste pedagogisch medewerkers op een groep. Voor het opbouwen van een vertrouwde relatie maken we gebruik van een aantal interactievaardigheden;</w:t>
      </w:r>
    </w:p>
    <w:p w14:paraId="4F3B77B7" w14:textId="77777777" w:rsidR="00C40815" w:rsidRPr="000A68C2" w:rsidRDefault="007F79A0">
      <w:pPr>
        <w:spacing w:before="47"/>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lastRenderedPageBreak/>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Sensitieve responsiviteit</w:t>
      </w:r>
    </w:p>
    <w:p w14:paraId="376C933A" w14:textId="77777777" w:rsidR="00C40815" w:rsidRPr="000A68C2" w:rsidRDefault="007F79A0">
      <w:pPr>
        <w:spacing w:before="61"/>
        <w:ind w:left="1297" w:right="1036"/>
        <w:rPr>
          <w:rFonts w:ascii="Calibri" w:eastAsia="Calibri" w:hAnsi="Calibri" w:cs="Calibri"/>
          <w:sz w:val="22"/>
          <w:szCs w:val="22"/>
          <w:lang w:val="nl-NL"/>
        </w:rPr>
      </w:pPr>
      <w:r w:rsidRPr="000A68C2">
        <w:rPr>
          <w:rFonts w:ascii="Calibri" w:eastAsia="Calibri" w:hAnsi="Calibri" w:cs="Calibri"/>
          <w:sz w:val="22"/>
          <w:szCs w:val="22"/>
          <w:lang w:val="nl-NL"/>
        </w:rPr>
        <w:t>Sensitieve responsiviteit betekent dat de pedagogisch medewerker goed kijkt naar het kind en probeert te begrijpen wat het kind bedoelt en nodig heeft. Er wordt goed gelet op de signalen die een kind geeft, gevoelens en emoties worden verwoord. Daardoor laat de pedagogisch medewerker merken dat er begrip is voor het kind. Dit zorgt ervoor dat een kind zich begrepen, geaccepteerd en veilig voelt.</w:t>
      </w:r>
    </w:p>
    <w:p w14:paraId="5B58F98D" w14:textId="77777777" w:rsidR="00C40815" w:rsidRPr="000A68C2" w:rsidRDefault="007F79A0">
      <w:pPr>
        <w:spacing w:before="90"/>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Respect voor autonomie van het kind</w:t>
      </w:r>
    </w:p>
    <w:p w14:paraId="7F6A7C1F" w14:textId="77777777" w:rsidR="00C40815" w:rsidRPr="000A68C2" w:rsidRDefault="007F79A0">
      <w:pPr>
        <w:spacing w:before="61"/>
        <w:ind w:left="1297" w:right="1221"/>
        <w:rPr>
          <w:rFonts w:ascii="Calibri" w:eastAsia="Calibri" w:hAnsi="Calibri" w:cs="Calibri"/>
          <w:sz w:val="22"/>
          <w:szCs w:val="22"/>
          <w:lang w:val="nl-NL"/>
        </w:rPr>
      </w:pPr>
      <w:r w:rsidRPr="000A68C2">
        <w:rPr>
          <w:rFonts w:ascii="Calibri" w:eastAsia="Calibri" w:hAnsi="Calibri" w:cs="Calibri"/>
          <w:sz w:val="22"/>
          <w:szCs w:val="22"/>
          <w:lang w:val="nl-NL"/>
        </w:rPr>
        <w:t xml:space="preserve">Respect voor de autonomie van het kind wil zeggen dat er respect is voor wie het </w:t>
      </w:r>
      <w:r w:rsidRPr="000A68C2">
        <w:rPr>
          <w:rFonts w:ascii="Calibri" w:eastAsia="Calibri" w:hAnsi="Calibri" w:cs="Calibri"/>
          <w:sz w:val="22"/>
          <w:szCs w:val="22"/>
          <w:lang w:val="nl-NL"/>
        </w:rPr>
        <w:t>kind is, voor de eigenheid van het kind en voor wat het kind wil. De pedagogisch medewerkers laten het kind merken dat het er mag zijn en dat ze vertrouwen in hem/haar hebben. Dat</w:t>
      </w:r>
    </w:p>
    <w:p w14:paraId="3328B2AA" w14:textId="77777777" w:rsidR="00C40815" w:rsidRPr="000A68C2" w:rsidRDefault="007F79A0">
      <w:pPr>
        <w:ind w:left="1297" w:right="984"/>
        <w:rPr>
          <w:rFonts w:ascii="Calibri" w:eastAsia="Calibri" w:hAnsi="Calibri" w:cs="Calibri"/>
          <w:sz w:val="22"/>
          <w:szCs w:val="22"/>
          <w:lang w:val="nl-NL"/>
        </w:rPr>
      </w:pPr>
      <w:proofErr w:type="gramStart"/>
      <w:r w:rsidRPr="000A68C2">
        <w:rPr>
          <w:rFonts w:ascii="Calibri" w:eastAsia="Calibri" w:hAnsi="Calibri" w:cs="Calibri"/>
          <w:sz w:val="22"/>
          <w:szCs w:val="22"/>
          <w:lang w:val="nl-NL"/>
        </w:rPr>
        <w:t>draagt</w:t>
      </w:r>
      <w:proofErr w:type="gramEnd"/>
      <w:r w:rsidRPr="000A68C2">
        <w:rPr>
          <w:rFonts w:ascii="Calibri" w:eastAsia="Calibri" w:hAnsi="Calibri" w:cs="Calibri"/>
          <w:sz w:val="22"/>
          <w:szCs w:val="22"/>
          <w:lang w:val="nl-NL"/>
        </w:rPr>
        <w:t xml:space="preserve"> bij aan het vertrouwen in zichzelf waardoor het kind verdere stappen durft te zetten. De pedagogisch medewerker geeft het kind de gelegenheid om dingen zelf te doen, zelf keuzes te maken en zelf problemen op te lossen. Hierdoor wordt zelfstandigheid</w:t>
      </w:r>
    </w:p>
    <w:p w14:paraId="3B5AF1E9" w14:textId="77777777" w:rsidR="00C40815" w:rsidRPr="000A68C2" w:rsidRDefault="007F79A0">
      <w:pPr>
        <w:ind w:left="1297"/>
        <w:rPr>
          <w:rFonts w:ascii="Calibri" w:eastAsia="Calibri" w:hAnsi="Calibri" w:cs="Calibri"/>
          <w:sz w:val="22"/>
          <w:szCs w:val="22"/>
          <w:lang w:val="nl-NL"/>
        </w:rPr>
      </w:pPr>
      <w:proofErr w:type="gramStart"/>
      <w:r w:rsidRPr="000A68C2">
        <w:rPr>
          <w:rFonts w:ascii="Calibri" w:eastAsia="Calibri" w:hAnsi="Calibri" w:cs="Calibri"/>
          <w:sz w:val="22"/>
          <w:szCs w:val="22"/>
          <w:lang w:val="nl-NL"/>
        </w:rPr>
        <w:t>bevorderd</w:t>
      </w:r>
      <w:proofErr w:type="gramEnd"/>
      <w:r w:rsidRPr="000A68C2">
        <w:rPr>
          <w:rFonts w:ascii="Calibri" w:eastAsia="Calibri" w:hAnsi="Calibri" w:cs="Calibri"/>
          <w:sz w:val="22"/>
          <w:szCs w:val="22"/>
          <w:lang w:val="nl-NL"/>
        </w:rPr>
        <w:t>.</w:t>
      </w:r>
    </w:p>
    <w:p w14:paraId="2AFF3C6E" w14:textId="77777777" w:rsidR="00C40815" w:rsidRPr="000A68C2" w:rsidRDefault="007F79A0">
      <w:pPr>
        <w:spacing w:before="90"/>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Structureren en leidinggeven</w:t>
      </w:r>
    </w:p>
    <w:p w14:paraId="1CBE1810" w14:textId="77777777" w:rsidR="00C40815" w:rsidRPr="000A68C2" w:rsidRDefault="007F79A0">
      <w:pPr>
        <w:spacing w:before="61"/>
        <w:ind w:left="1297" w:right="1155"/>
        <w:jc w:val="both"/>
        <w:rPr>
          <w:rFonts w:ascii="Calibri" w:eastAsia="Calibri" w:hAnsi="Calibri" w:cs="Calibri"/>
          <w:sz w:val="22"/>
          <w:szCs w:val="22"/>
          <w:lang w:val="nl-NL"/>
        </w:rPr>
      </w:pPr>
      <w:r w:rsidRPr="000A68C2">
        <w:rPr>
          <w:rFonts w:ascii="Calibri" w:eastAsia="Calibri" w:hAnsi="Calibri" w:cs="Calibri"/>
          <w:sz w:val="22"/>
          <w:szCs w:val="22"/>
          <w:lang w:val="nl-NL"/>
        </w:rPr>
        <w:t>Door structuur te bieden aan het kind wordt de wereld rond het kind geordend. Een team van deskundige pedagogisch medewerkers zorgt voor kaders en voorspelbaarheid. Kaders waarbinnen het kind de ruimte krijgt om te exploreren en zijn gang te gaan.</w:t>
      </w:r>
    </w:p>
    <w:p w14:paraId="43ADD7F5" w14:textId="77777777" w:rsidR="00C40815" w:rsidRPr="000A68C2" w:rsidRDefault="007F79A0">
      <w:pPr>
        <w:ind w:left="1297" w:right="1071"/>
        <w:rPr>
          <w:rFonts w:ascii="Calibri" w:eastAsia="Calibri" w:hAnsi="Calibri" w:cs="Calibri"/>
          <w:sz w:val="22"/>
          <w:szCs w:val="22"/>
          <w:lang w:val="nl-NL"/>
        </w:rPr>
      </w:pPr>
      <w:r w:rsidRPr="000A68C2">
        <w:rPr>
          <w:rFonts w:ascii="Calibri" w:eastAsia="Calibri" w:hAnsi="Calibri" w:cs="Calibri"/>
          <w:sz w:val="22"/>
          <w:szCs w:val="22"/>
          <w:lang w:val="nl-NL"/>
        </w:rPr>
        <w:t>Leidinggeven houdt in dat een pedagogisch medewerker op een effectieve en positieve manier richting geeft aan gedrag van het kind op de momenten dat ze niet in staat zijn hun gedrag te bepalen: kind volgend handelen vraagt ook om begrenzing. Het gaat om het aansturen van het kind en het stellen van grenzen wanneer het kind zich buiten de kaders beweegt.</w:t>
      </w:r>
    </w:p>
    <w:p w14:paraId="7F42AA0B" w14:textId="77777777" w:rsidR="00C40815" w:rsidRPr="000A68C2" w:rsidRDefault="00C40815">
      <w:pPr>
        <w:spacing w:before="9" w:line="260" w:lineRule="exact"/>
        <w:rPr>
          <w:sz w:val="26"/>
          <w:szCs w:val="26"/>
          <w:lang w:val="nl-NL"/>
        </w:rPr>
      </w:pPr>
    </w:p>
    <w:p w14:paraId="3B82523F" w14:textId="77777777" w:rsidR="00C40815" w:rsidRPr="000A68C2" w:rsidRDefault="007F79A0">
      <w:pPr>
        <w:ind w:left="1297" w:right="999"/>
        <w:rPr>
          <w:rFonts w:ascii="Calibri" w:eastAsia="Calibri" w:hAnsi="Calibri" w:cs="Calibri"/>
          <w:sz w:val="22"/>
          <w:szCs w:val="22"/>
          <w:lang w:val="nl-NL"/>
        </w:rPr>
      </w:pPr>
      <w:r w:rsidRPr="000A68C2">
        <w:rPr>
          <w:rFonts w:ascii="Calibri" w:eastAsia="Calibri" w:hAnsi="Calibri" w:cs="Calibri"/>
          <w:sz w:val="22"/>
          <w:szCs w:val="22"/>
          <w:lang w:val="nl-NL"/>
        </w:rPr>
        <w:t>Niet alleen de relatie tussen pedagogisch medewerker en kind is van belang, ook de relatie tussen pedagogisch medewerker en de ouder(s) staat centraal. Ook ouders bieden we een laagdrempelige, veilige omgeving; we streven naar emotionele veiligheid, zodat ze hun kind in volle vertrouwen aan onze zorg overdragen. We hebben niet alleen oog voor het kind maar ook voor zijn/haar sociale omgeving.</w:t>
      </w:r>
    </w:p>
    <w:p w14:paraId="119A043F" w14:textId="77777777" w:rsidR="00C40815" w:rsidRPr="000A68C2" w:rsidRDefault="00C40815">
      <w:pPr>
        <w:spacing w:before="9" w:line="100" w:lineRule="exact"/>
        <w:rPr>
          <w:sz w:val="10"/>
          <w:szCs w:val="10"/>
          <w:lang w:val="nl-NL"/>
        </w:rPr>
      </w:pPr>
    </w:p>
    <w:p w14:paraId="5CA191B1" w14:textId="77777777" w:rsidR="00C40815" w:rsidRPr="000A68C2" w:rsidRDefault="00C40815">
      <w:pPr>
        <w:spacing w:line="200" w:lineRule="exact"/>
        <w:rPr>
          <w:lang w:val="nl-NL"/>
        </w:rPr>
      </w:pPr>
    </w:p>
    <w:p w14:paraId="3D5F24F8"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De persoonlijke ontwikkeling van een kind</w:t>
      </w:r>
    </w:p>
    <w:p w14:paraId="061A06A1" w14:textId="77777777" w:rsidR="00C40815" w:rsidRPr="000A68C2" w:rsidRDefault="007F79A0">
      <w:pPr>
        <w:spacing w:before="25"/>
        <w:ind w:left="1297" w:right="1099"/>
        <w:jc w:val="both"/>
        <w:rPr>
          <w:rFonts w:ascii="Calibri" w:eastAsia="Calibri" w:hAnsi="Calibri" w:cs="Calibri"/>
          <w:sz w:val="22"/>
          <w:szCs w:val="22"/>
          <w:lang w:val="nl-NL"/>
        </w:rPr>
      </w:pPr>
      <w:r w:rsidRPr="000A68C2">
        <w:rPr>
          <w:rFonts w:ascii="Calibri" w:eastAsia="Calibri" w:hAnsi="Calibri" w:cs="Calibri"/>
          <w:sz w:val="22"/>
          <w:szCs w:val="22"/>
          <w:lang w:val="nl-NL"/>
        </w:rPr>
        <w:t xml:space="preserve">De </w:t>
      </w:r>
      <w:r w:rsidRPr="000A68C2">
        <w:rPr>
          <w:rFonts w:ascii="Calibri" w:eastAsia="Calibri" w:hAnsi="Calibri" w:cs="Calibri"/>
          <w:sz w:val="22"/>
          <w:szCs w:val="22"/>
          <w:lang w:val="nl-NL"/>
        </w:rPr>
        <w:t>ontwikkeling van de persoonlijke competenties van een kind betekent: het ontwikkelen van persoonlijke vaardigheden en het opdoen van kennis, passend bij de aard van het kind en de (genetische) mogelijkheden.</w:t>
      </w:r>
    </w:p>
    <w:p w14:paraId="2F7CFB5F"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Interactievaardigheden;</w:t>
      </w:r>
    </w:p>
    <w:p w14:paraId="68C43DC8" w14:textId="77777777" w:rsidR="00C40815" w:rsidRPr="000A68C2" w:rsidRDefault="007F79A0">
      <w:pPr>
        <w:ind w:left="1297" w:right="1277"/>
        <w:rPr>
          <w:rFonts w:ascii="Calibri" w:eastAsia="Calibri" w:hAnsi="Calibri" w:cs="Calibri"/>
          <w:sz w:val="22"/>
          <w:szCs w:val="22"/>
          <w:lang w:val="nl-NL"/>
        </w:rPr>
      </w:pPr>
      <w:r w:rsidRPr="000A68C2">
        <w:rPr>
          <w:rFonts w:ascii="Calibri" w:eastAsia="Calibri" w:hAnsi="Calibri" w:cs="Calibri"/>
          <w:sz w:val="22"/>
          <w:szCs w:val="22"/>
          <w:lang w:val="nl-NL"/>
        </w:rPr>
        <w:t>Bij het stimuleren van de persoonlijke competenties van het kind is communiceren van groot belang. Naast de eerdergenoemde interactievaardigheden, maken de pedagogisch medewerkers ook gebruik van de volgende interactievaardigheden:</w:t>
      </w:r>
    </w:p>
    <w:p w14:paraId="4B830C6E" w14:textId="77777777" w:rsidR="00C40815" w:rsidRPr="000A68C2" w:rsidRDefault="007F79A0">
      <w:pPr>
        <w:spacing w:before="90"/>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Praten en uitleggen</w:t>
      </w:r>
    </w:p>
    <w:p w14:paraId="7D80AB94" w14:textId="77777777" w:rsidR="00C40815" w:rsidRPr="000A68C2" w:rsidRDefault="007F79A0">
      <w:pPr>
        <w:spacing w:before="61"/>
        <w:ind w:left="1297" w:right="214"/>
        <w:rPr>
          <w:rFonts w:ascii="Calibri" w:eastAsia="Calibri" w:hAnsi="Calibri" w:cs="Calibri"/>
          <w:sz w:val="22"/>
          <w:szCs w:val="22"/>
          <w:lang w:val="nl-NL"/>
        </w:rPr>
      </w:pPr>
      <w:r w:rsidRPr="000A68C2">
        <w:rPr>
          <w:rFonts w:ascii="Calibri" w:eastAsia="Calibri" w:hAnsi="Calibri" w:cs="Calibri"/>
          <w:sz w:val="22"/>
          <w:szCs w:val="22"/>
          <w:lang w:val="nl-NL"/>
        </w:rPr>
        <w:t xml:space="preserve">De </w:t>
      </w:r>
      <w:r w:rsidRPr="000A68C2">
        <w:rPr>
          <w:rFonts w:ascii="Calibri" w:eastAsia="Calibri" w:hAnsi="Calibri" w:cs="Calibri"/>
          <w:sz w:val="22"/>
          <w:szCs w:val="22"/>
          <w:lang w:val="nl-NL"/>
        </w:rPr>
        <w:t>pedagogisch medewerker vertaalt de hele dag de wondere wereld van de omgeving.  Hij/zij geeft taal aan het gedrag van het kind en de</w:t>
      </w:r>
    </w:p>
    <w:p w14:paraId="4C4341E1" w14:textId="77777777" w:rsidR="00C40815" w:rsidRPr="000A68C2" w:rsidRDefault="007F79A0">
      <w:pPr>
        <w:ind w:left="1297" w:right="1594"/>
        <w:rPr>
          <w:rFonts w:ascii="Calibri" w:eastAsia="Calibri" w:hAnsi="Calibri" w:cs="Calibri"/>
          <w:sz w:val="22"/>
          <w:szCs w:val="22"/>
          <w:lang w:val="nl-NL"/>
        </w:rPr>
      </w:pPr>
      <w:proofErr w:type="gramStart"/>
      <w:r w:rsidRPr="000A68C2">
        <w:rPr>
          <w:rFonts w:ascii="Calibri" w:eastAsia="Calibri" w:hAnsi="Calibri" w:cs="Calibri"/>
          <w:sz w:val="22"/>
          <w:szCs w:val="22"/>
          <w:lang w:val="nl-NL"/>
        </w:rPr>
        <w:t>andere</w:t>
      </w:r>
      <w:proofErr w:type="gramEnd"/>
      <w:r w:rsidRPr="000A68C2">
        <w:rPr>
          <w:rFonts w:ascii="Calibri" w:eastAsia="Calibri" w:hAnsi="Calibri" w:cs="Calibri"/>
          <w:sz w:val="22"/>
          <w:szCs w:val="22"/>
          <w:lang w:val="nl-NL"/>
        </w:rPr>
        <w:t xml:space="preserve"> kinderen. Hierdoor leert het kind te communiceren en woorden te geven aan zijn/haar omgeving, gevoelens en ervaringen.</w:t>
      </w:r>
    </w:p>
    <w:p w14:paraId="4B432AFB" w14:textId="77777777" w:rsidR="00C40815" w:rsidRPr="000A68C2" w:rsidRDefault="007F79A0">
      <w:pPr>
        <w:spacing w:before="90"/>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Ontwikkelingsstimulering</w:t>
      </w:r>
    </w:p>
    <w:p w14:paraId="6AD4BBA5" w14:textId="77777777" w:rsidR="00C40815" w:rsidRPr="000A68C2" w:rsidRDefault="007F79A0">
      <w:pPr>
        <w:spacing w:before="61"/>
        <w:ind w:left="1297" w:right="1085"/>
        <w:rPr>
          <w:rFonts w:ascii="Calibri" w:eastAsia="Calibri" w:hAnsi="Calibri" w:cs="Calibri"/>
          <w:sz w:val="22"/>
          <w:szCs w:val="22"/>
          <w:lang w:val="nl-NL"/>
        </w:rPr>
        <w:sectPr w:rsidR="00C40815" w:rsidRPr="000A68C2">
          <w:pgSz w:w="11920" w:h="16840"/>
          <w:pgMar w:top="1460" w:right="1320" w:bottom="280" w:left="120" w:header="0" w:footer="995" w:gutter="0"/>
          <w:cols w:space="708"/>
        </w:sectPr>
      </w:pPr>
      <w:r w:rsidRPr="000A68C2">
        <w:rPr>
          <w:rFonts w:ascii="Calibri" w:eastAsia="Calibri" w:hAnsi="Calibri" w:cs="Calibri"/>
          <w:sz w:val="22"/>
          <w:szCs w:val="22"/>
          <w:lang w:val="nl-NL"/>
        </w:rPr>
        <w:t>De pedagogisch medewerker begeleidt het kind bij het vergroten van kennis en vaardigheden, passend bij het ontwikkelingsniveau en de mogelijkheden van het kind. Het gaat daarbij om verschillende ontwikkelingsgebieden (cognitieve, motorische, creatieve en taalontwikkeling).</w:t>
      </w:r>
    </w:p>
    <w:p w14:paraId="7E2F8852" w14:textId="77777777" w:rsidR="00C40815" w:rsidRPr="000A68C2" w:rsidRDefault="007F79A0">
      <w:pPr>
        <w:spacing w:before="37"/>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lastRenderedPageBreak/>
        <w:t>De sociale ontwikkeling van een kind</w:t>
      </w:r>
    </w:p>
    <w:p w14:paraId="008DBAD6" w14:textId="77777777" w:rsidR="00C40815" w:rsidRPr="000A68C2" w:rsidRDefault="007F79A0">
      <w:pPr>
        <w:spacing w:before="25"/>
        <w:ind w:left="1297"/>
        <w:rPr>
          <w:rFonts w:ascii="Calibri" w:eastAsia="Calibri" w:hAnsi="Calibri" w:cs="Calibri"/>
          <w:sz w:val="22"/>
          <w:szCs w:val="22"/>
          <w:lang w:val="nl-NL"/>
        </w:rPr>
      </w:pPr>
      <w:r w:rsidRPr="000A68C2">
        <w:rPr>
          <w:rFonts w:ascii="Calibri" w:eastAsia="Calibri" w:hAnsi="Calibri" w:cs="Calibri"/>
          <w:sz w:val="22"/>
          <w:szCs w:val="22"/>
          <w:lang w:val="nl-NL"/>
        </w:rPr>
        <w:t>Omgang met andere kinderen en pedagogisch medewerkers op de groep</w:t>
      </w:r>
    </w:p>
    <w:p w14:paraId="58455FC2" w14:textId="77777777" w:rsidR="00C40815" w:rsidRPr="000A68C2" w:rsidRDefault="007F79A0">
      <w:pPr>
        <w:ind w:left="1297" w:right="910"/>
        <w:rPr>
          <w:rFonts w:ascii="Calibri" w:eastAsia="Calibri" w:hAnsi="Calibri" w:cs="Calibri"/>
          <w:sz w:val="22"/>
          <w:szCs w:val="22"/>
          <w:lang w:val="nl-NL"/>
        </w:rPr>
      </w:pPr>
      <w:r w:rsidRPr="000A68C2">
        <w:rPr>
          <w:rFonts w:ascii="Calibri" w:eastAsia="Calibri" w:hAnsi="Calibri" w:cs="Calibri"/>
          <w:sz w:val="22"/>
          <w:szCs w:val="22"/>
          <w:lang w:val="nl-NL"/>
        </w:rPr>
        <w:t>Kinderen worden in groepsverband opgevangen en brengen hun ochtend door met de professionele pedagogisch medewerkers. Op deze manier leren zij spelenderwijs met anderen omgaan en kunnen zij zich sociaal veelzijdig ontwikkelen. In contact met anderen ontwikkelt het kind zijn eigen sociale vaardigheden. Het ontdekt dat het, door zijn eigen gedrag, een reactie kan veroorzaken. Door een speelgoedje op de grond te gooien, wat de volwassene in de buurt weer teruggeeft, leert het kindje spelenderwijs dat het kan u</w:t>
      </w:r>
      <w:r w:rsidRPr="000A68C2">
        <w:rPr>
          <w:rFonts w:ascii="Calibri" w:eastAsia="Calibri" w:hAnsi="Calibri" w:cs="Calibri"/>
          <w:sz w:val="22"/>
          <w:szCs w:val="22"/>
          <w:lang w:val="nl-NL"/>
        </w:rPr>
        <w:t>itlokken tot een sociaal spel. Als de volwassene aangeeft dat het spelletje weer voorbij is leert het kind ook weer dat zoiets leuks ook een einde kent.</w:t>
      </w:r>
    </w:p>
    <w:p w14:paraId="78778245" w14:textId="77777777" w:rsidR="00C40815" w:rsidRPr="000A68C2" w:rsidRDefault="00C40815">
      <w:pPr>
        <w:spacing w:before="9" w:line="260" w:lineRule="exact"/>
        <w:rPr>
          <w:sz w:val="26"/>
          <w:szCs w:val="26"/>
          <w:lang w:val="nl-NL"/>
        </w:rPr>
      </w:pPr>
    </w:p>
    <w:p w14:paraId="1BCD92D8" w14:textId="77777777" w:rsidR="00C40815" w:rsidRPr="000A68C2" w:rsidRDefault="007F79A0">
      <w:pPr>
        <w:ind w:left="1297"/>
        <w:rPr>
          <w:rFonts w:ascii="Calibri" w:eastAsia="Calibri" w:hAnsi="Calibri" w:cs="Calibri"/>
          <w:sz w:val="22"/>
          <w:szCs w:val="22"/>
          <w:lang w:val="nl-NL"/>
        </w:rPr>
      </w:pPr>
      <w:r w:rsidRPr="000A68C2">
        <w:rPr>
          <w:rFonts w:ascii="Calibri" w:eastAsia="Calibri" w:hAnsi="Calibri" w:cs="Calibri"/>
          <w:sz w:val="22"/>
          <w:szCs w:val="22"/>
          <w:lang w:val="nl-NL"/>
        </w:rPr>
        <w:t>Interactievaardigheden;</w:t>
      </w:r>
    </w:p>
    <w:p w14:paraId="38873306" w14:textId="77777777" w:rsidR="00C40815" w:rsidRPr="000A68C2" w:rsidRDefault="007F79A0">
      <w:pPr>
        <w:ind w:left="1297" w:right="1355"/>
        <w:rPr>
          <w:rFonts w:ascii="Calibri" w:eastAsia="Calibri" w:hAnsi="Calibri" w:cs="Calibri"/>
          <w:sz w:val="22"/>
          <w:szCs w:val="22"/>
          <w:lang w:val="nl-NL"/>
        </w:rPr>
      </w:pPr>
      <w:r w:rsidRPr="000A68C2">
        <w:rPr>
          <w:rFonts w:ascii="Calibri" w:eastAsia="Calibri" w:hAnsi="Calibri" w:cs="Calibri"/>
          <w:sz w:val="22"/>
          <w:szCs w:val="22"/>
          <w:lang w:val="nl-NL"/>
        </w:rPr>
        <w:t>Bij het stimuleren van de sociale competenties gebruiken we, naast de vijf al genoemde interactievaardigheden ook:</w:t>
      </w:r>
    </w:p>
    <w:p w14:paraId="35BD3CC1" w14:textId="77777777" w:rsidR="00C40815" w:rsidRPr="000A68C2" w:rsidRDefault="007F79A0">
      <w:pPr>
        <w:spacing w:before="90"/>
        <w:ind w:left="1657"/>
        <w:rPr>
          <w:rFonts w:ascii="Calibri" w:eastAsia="Calibri" w:hAnsi="Calibri" w:cs="Calibri"/>
          <w:sz w:val="22"/>
          <w:szCs w:val="22"/>
          <w:lang w:val="nl-NL"/>
        </w:rPr>
      </w:pPr>
      <w:r w:rsidRPr="000A68C2">
        <w:rPr>
          <w:rFonts w:ascii="Droid Serif" w:eastAsia="Droid Serif" w:hAnsi="Droid Serif" w:cs="Droid Serif"/>
          <w:sz w:val="22"/>
          <w:szCs w:val="22"/>
          <w:lang w:val="nl-NL"/>
        </w:rPr>
        <w:t>▪</w:t>
      </w:r>
      <w:r w:rsidRPr="000A68C2">
        <w:rPr>
          <w:rFonts w:ascii="Droid Serif" w:eastAsia="Droid Serif" w:hAnsi="Droid Serif" w:cs="Droid Serif"/>
          <w:sz w:val="22"/>
          <w:szCs w:val="22"/>
          <w:lang w:val="nl-NL"/>
        </w:rPr>
        <w:t xml:space="preserve">     </w:t>
      </w:r>
      <w:r w:rsidRPr="000A68C2">
        <w:rPr>
          <w:rFonts w:ascii="Calibri" w:eastAsia="Calibri" w:hAnsi="Calibri" w:cs="Calibri"/>
          <w:sz w:val="22"/>
          <w:szCs w:val="22"/>
          <w:lang w:val="nl-NL"/>
        </w:rPr>
        <w:t>Het begeleiden van positieve interacties tussen kinderen.</w:t>
      </w:r>
    </w:p>
    <w:p w14:paraId="37D08E35" w14:textId="77777777" w:rsidR="00C40815" w:rsidRPr="000A68C2" w:rsidRDefault="007F79A0">
      <w:pPr>
        <w:spacing w:before="61"/>
        <w:ind w:left="1297" w:right="1252"/>
        <w:rPr>
          <w:rFonts w:ascii="Calibri" w:eastAsia="Calibri" w:hAnsi="Calibri" w:cs="Calibri"/>
          <w:sz w:val="22"/>
          <w:szCs w:val="22"/>
          <w:lang w:val="nl-NL"/>
        </w:rPr>
      </w:pPr>
      <w:r w:rsidRPr="000A68C2">
        <w:rPr>
          <w:rFonts w:ascii="Calibri" w:eastAsia="Calibri" w:hAnsi="Calibri" w:cs="Calibri"/>
          <w:sz w:val="22"/>
          <w:szCs w:val="22"/>
          <w:lang w:val="nl-NL"/>
        </w:rPr>
        <w:t>Hierbij stimuleren we kinderen om met elkaar te praten, gevoelens van anderen te begrijpen, om samen een taak af te ronden, samen een nieuw kind welkom te heten, samen te spelen, te delen, samen iets te maken, met respect voor elkaar. We laten kinderen zoveel mogelijk zelf doen, maar ook elkaar helpen en om hulp vragen. Zo is het aantrekken van je jas al een activiteit op zich: als het niet lukt, mag je een ander om hulp vragen en samen lukt het meestal wel!</w:t>
      </w:r>
    </w:p>
    <w:p w14:paraId="56EC55C7" w14:textId="77777777" w:rsidR="00C40815" w:rsidRPr="000A68C2" w:rsidRDefault="007F79A0">
      <w:pPr>
        <w:ind w:left="1297" w:right="1078"/>
        <w:rPr>
          <w:rFonts w:ascii="Calibri" w:eastAsia="Calibri" w:hAnsi="Calibri" w:cs="Calibri"/>
          <w:sz w:val="22"/>
          <w:szCs w:val="22"/>
          <w:lang w:val="nl-NL"/>
        </w:rPr>
      </w:pPr>
      <w:r w:rsidRPr="000A68C2">
        <w:rPr>
          <w:rFonts w:ascii="Calibri" w:eastAsia="Calibri" w:hAnsi="Calibri" w:cs="Calibri"/>
          <w:sz w:val="22"/>
          <w:szCs w:val="22"/>
          <w:lang w:val="nl-NL"/>
        </w:rPr>
        <w:t>Bij conflicten die ontstaan op de kinderopvang helpen we kinderen bij het verwoorden van het conflict en de bijbehorende emoties. Waar nodig begeleiden we kinderen naar een oplossing van het conflict.</w:t>
      </w:r>
    </w:p>
    <w:p w14:paraId="43A39AEB" w14:textId="77777777" w:rsidR="00C40815" w:rsidRPr="000A68C2" w:rsidRDefault="00C40815">
      <w:pPr>
        <w:spacing w:before="9" w:line="100" w:lineRule="exact"/>
        <w:rPr>
          <w:sz w:val="10"/>
          <w:szCs w:val="10"/>
          <w:lang w:val="nl-NL"/>
        </w:rPr>
      </w:pPr>
    </w:p>
    <w:p w14:paraId="767B0B39" w14:textId="77777777" w:rsidR="00C40815" w:rsidRPr="000A68C2" w:rsidRDefault="00C40815">
      <w:pPr>
        <w:spacing w:line="200" w:lineRule="exact"/>
        <w:rPr>
          <w:lang w:val="nl-NL"/>
        </w:rPr>
      </w:pPr>
    </w:p>
    <w:p w14:paraId="696A9273"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Het eigen maken van waarden en normen</w:t>
      </w:r>
    </w:p>
    <w:p w14:paraId="388132A6" w14:textId="77777777" w:rsidR="00C40815" w:rsidRPr="000A68C2" w:rsidRDefault="007F79A0">
      <w:pPr>
        <w:spacing w:before="25"/>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Niet alleen vertellen, juist ook </w:t>
      </w:r>
      <w:r w:rsidRPr="000A68C2">
        <w:rPr>
          <w:rFonts w:ascii="Calibri" w:eastAsia="Calibri" w:hAnsi="Calibri" w:cs="Calibri"/>
          <w:sz w:val="22"/>
          <w:szCs w:val="22"/>
          <w:lang w:val="nl-NL"/>
        </w:rPr>
        <w:t>voorleven</w:t>
      </w:r>
    </w:p>
    <w:p w14:paraId="4F80E139" w14:textId="77777777" w:rsidR="00C40815" w:rsidRPr="000A68C2" w:rsidRDefault="007F79A0">
      <w:pPr>
        <w:ind w:left="1297" w:right="1183"/>
        <w:rPr>
          <w:rFonts w:ascii="Calibri" w:eastAsia="Calibri" w:hAnsi="Calibri" w:cs="Calibri"/>
          <w:sz w:val="22"/>
          <w:szCs w:val="22"/>
          <w:lang w:val="nl-NL"/>
        </w:rPr>
      </w:pPr>
      <w:r w:rsidRPr="000A68C2">
        <w:rPr>
          <w:rFonts w:ascii="Calibri" w:eastAsia="Calibri" w:hAnsi="Calibri" w:cs="Calibri"/>
          <w:sz w:val="22"/>
          <w:szCs w:val="22"/>
          <w:lang w:val="nl-NL"/>
        </w:rPr>
        <w:t>Kinderen leren mede van dat wat hen wordt voorgeleefd. De manier waarop de pedagogische medewerkers en andere aanwezigen op de opvang met elkaar en de kinderen omgaan, de contacten met de ouders en het omgaan met materialen, de natuur en de dieren, hebben een belangrijke voorbeeldfunctie. Dit alles is voor het kind het grootste voorbeeld van geldende waarden en normen in onze samenleving. Ook in de</w:t>
      </w:r>
    </w:p>
    <w:p w14:paraId="1E4D1629" w14:textId="77777777" w:rsidR="00C40815" w:rsidRPr="000A68C2" w:rsidRDefault="007F79A0">
      <w:pPr>
        <w:ind w:left="1297" w:right="1010"/>
        <w:rPr>
          <w:rFonts w:ascii="Calibri" w:eastAsia="Calibri" w:hAnsi="Calibri" w:cs="Calibri"/>
          <w:sz w:val="22"/>
          <w:szCs w:val="22"/>
          <w:lang w:val="nl-NL"/>
        </w:rPr>
        <w:sectPr w:rsidR="00C40815" w:rsidRPr="000A68C2">
          <w:pgSz w:w="11920" w:h="16840"/>
          <w:pgMar w:top="1380" w:right="1320" w:bottom="280" w:left="120" w:header="0" w:footer="995" w:gutter="0"/>
          <w:cols w:space="708"/>
        </w:sectPr>
      </w:pPr>
      <w:proofErr w:type="gramStart"/>
      <w:r w:rsidRPr="000A68C2">
        <w:rPr>
          <w:rFonts w:ascii="Calibri" w:eastAsia="Calibri" w:hAnsi="Calibri" w:cs="Calibri"/>
          <w:sz w:val="22"/>
          <w:szCs w:val="22"/>
          <w:lang w:val="nl-NL"/>
        </w:rPr>
        <w:t>dagelijkse</w:t>
      </w:r>
      <w:proofErr w:type="gramEnd"/>
      <w:r w:rsidRPr="000A68C2">
        <w:rPr>
          <w:rFonts w:ascii="Calibri" w:eastAsia="Calibri" w:hAnsi="Calibri" w:cs="Calibri"/>
          <w:sz w:val="22"/>
          <w:szCs w:val="22"/>
          <w:lang w:val="nl-NL"/>
        </w:rPr>
        <w:t xml:space="preserve"> omgang met en de zorg voor het eten, (speel)materiaal, de natuur, de planten en dieren, leren de kinderen dat ze met alles met zorg en respect moeten omgaan. Door te kijken en te luisteren, mee te mogen doen en zelf te mogen handelen, leren kinderen hun eigen weg daarin te vinden. Het ontwikkelen van eigenwaarde en vertrouwen in eigen handelen worden hierdoor positief gestimuleerd.</w:t>
      </w:r>
    </w:p>
    <w:p w14:paraId="0E57DD31" w14:textId="77777777" w:rsidR="00C40815" w:rsidRPr="000A68C2" w:rsidRDefault="007F79A0">
      <w:pPr>
        <w:spacing w:before="37"/>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lastRenderedPageBreak/>
        <w:t>Speelgroep Stampertje</w:t>
      </w:r>
    </w:p>
    <w:p w14:paraId="5BCD606A" w14:textId="77777777" w:rsidR="00C40815" w:rsidRPr="000A68C2" w:rsidRDefault="007F79A0">
      <w:pPr>
        <w:spacing w:before="71"/>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Aanbod</w:t>
      </w:r>
    </w:p>
    <w:p w14:paraId="70F8A483" w14:textId="77777777" w:rsidR="00C40815" w:rsidRPr="000A68C2" w:rsidRDefault="007F79A0">
      <w:pPr>
        <w:spacing w:before="25"/>
        <w:ind w:left="1297"/>
        <w:rPr>
          <w:rFonts w:ascii="Calibri" w:eastAsia="Calibri" w:hAnsi="Calibri" w:cs="Calibri"/>
          <w:sz w:val="22"/>
          <w:szCs w:val="22"/>
          <w:lang w:val="nl-NL"/>
        </w:rPr>
      </w:pPr>
      <w:r w:rsidRPr="000A68C2">
        <w:rPr>
          <w:rFonts w:ascii="Calibri" w:eastAsia="Calibri" w:hAnsi="Calibri" w:cs="Calibri"/>
          <w:sz w:val="22"/>
          <w:szCs w:val="22"/>
          <w:lang w:val="nl-NL"/>
        </w:rPr>
        <w:t>Wij bieden peuteropvang aan van maandag t/m vrijdag. Van 8:45 uur tot 12:00 uur.</w:t>
      </w:r>
    </w:p>
    <w:p w14:paraId="0DCC25E9" w14:textId="77777777" w:rsidR="00C40815" w:rsidRPr="000A68C2" w:rsidRDefault="00C40815">
      <w:pPr>
        <w:spacing w:before="1" w:line="180" w:lineRule="exact"/>
        <w:rPr>
          <w:sz w:val="18"/>
          <w:szCs w:val="18"/>
          <w:lang w:val="nl-NL"/>
        </w:rPr>
      </w:pPr>
    </w:p>
    <w:p w14:paraId="6BD719E8"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Groepindeling</w:t>
      </w:r>
    </w:p>
    <w:p w14:paraId="3609D750" w14:textId="77777777" w:rsidR="00C40815" w:rsidRPr="000A68C2" w:rsidRDefault="007F79A0">
      <w:pPr>
        <w:spacing w:before="25"/>
        <w:ind w:left="1297"/>
        <w:rPr>
          <w:rFonts w:ascii="Calibri" w:eastAsia="Calibri" w:hAnsi="Calibri" w:cs="Calibri"/>
          <w:sz w:val="22"/>
          <w:szCs w:val="22"/>
          <w:lang w:val="nl-NL"/>
        </w:rPr>
      </w:pPr>
      <w:r w:rsidRPr="000A68C2">
        <w:rPr>
          <w:rFonts w:ascii="Calibri" w:eastAsia="Calibri" w:hAnsi="Calibri" w:cs="Calibri"/>
          <w:sz w:val="22"/>
          <w:szCs w:val="22"/>
          <w:lang w:val="nl-NL"/>
        </w:rPr>
        <w:t>Wij hebben 1 groepsruimte geschikt voor 10 kinderen per dag en 2 leidsters.</w:t>
      </w:r>
    </w:p>
    <w:p w14:paraId="3295DF9F" w14:textId="77777777" w:rsidR="00C40815" w:rsidRPr="000A68C2" w:rsidRDefault="00C40815">
      <w:pPr>
        <w:spacing w:before="1" w:line="180" w:lineRule="exact"/>
        <w:rPr>
          <w:sz w:val="18"/>
          <w:szCs w:val="18"/>
          <w:lang w:val="nl-NL"/>
        </w:rPr>
      </w:pPr>
    </w:p>
    <w:p w14:paraId="3AB09C25"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Vertrouwdheid, gemeenschappelijkheid en individualiteit</w:t>
      </w:r>
    </w:p>
    <w:p w14:paraId="246318ED" w14:textId="77777777" w:rsidR="00C40815" w:rsidRPr="000A68C2" w:rsidRDefault="007F79A0">
      <w:pPr>
        <w:spacing w:before="25"/>
        <w:ind w:left="1297" w:right="1747"/>
        <w:jc w:val="both"/>
        <w:rPr>
          <w:rFonts w:ascii="Calibri" w:eastAsia="Calibri" w:hAnsi="Calibri" w:cs="Calibri"/>
          <w:sz w:val="22"/>
          <w:szCs w:val="22"/>
          <w:lang w:val="nl-NL"/>
        </w:rPr>
      </w:pPr>
      <w:r w:rsidRPr="000A68C2">
        <w:rPr>
          <w:rFonts w:ascii="Calibri" w:eastAsia="Calibri" w:hAnsi="Calibri" w:cs="Calibri"/>
          <w:sz w:val="22"/>
          <w:szCs w:val="22"/>
          <w:lang w:val="nl-NL"/>
        </w:rPr>
        <w:t>De kinderen spelen in een zo vertrouwd mogelijke sfeer waar warme zorgzaamheid en intensieve begeleiding (en continuïteit hierin) in een kleinschalige (maximaal 10 kinderen) en overzichtelijke situatie voorop staat.</w:t>
      </w:r>
    </w:p>
    <w:p w14:paraId="08BFFBA4" w14:textId="77777777" w:rsidR="00C40815" w:rsidRPr="000A68C2" w:rsidRDefault="007F79A0">
      <w:pPr>
        <w:ind w:left="1297" w:right="1748"/>
        <w:rPr>
          <w:rFonts w:ascii="Calibri" w:eastAsia="Calibri" w:hAnsi="Calibri" w:cs="Calibri"/>
          <w:sz w:val="22"/>
          <w:szCs w:val="22"/>
          <w:lang w:val="nl-NL"/>
        </w:rPr>
      </w:pPr>
      <w:r w:rsidRPr="000A68C2">
        <w:rPr>
          <w:rFonts w:ascii="Calibri" w:eastAsia="Calibri" w:hAnsi="Calibri" w:cs="Calibri"/>
          <w:sz w:val="22"/>
          <w:szCs w:val="22"/>
          <w:lang w:val="nl-NL"/>
        </w:rPr>
        <w:t>Vertrekpunt is de uniciteit van het kind, waarbij de behoeften van het kind leidraad zijn.</w:t>
      </w:r>
    </w:p>
    <w:p w14:paraId="48257741" w14:textId="77777777" w:rsidR="00C40815" w:rsidRPr="000A68C2" w:rsidRDefault="007F79A0">
      <w:pPr>
        <w:ind w:left="1297" w:right="1900"/>
        <w:rPr>
          <w:rFonts w:ascii="Calibri" w:eastAsia="Calibri" w:hAnsi="Calibri" w:cs="Calibri"/>
          <w:sz w:val="22"/>
          <w:szCs w:val="22"/>
          <w:lang w:val="nl-NL"/>
        </w:rPr>
      </w:pPr>
      <w:r w:rsidRPr="000A68C2">
        <w:rPr>
          <w:rFonts w:ascii="Calibri" w:eastAsia="Calibri" w:hAnsi="Calibri" w:cs="Calibri"/>
          <w:sz w:val="22"/>
          <w:szCs w:val="22"/>
          <w:lang w:val="nl-NL"/>
        </w:rPr>
        <w:t>Stampertje biedt kinderen een veilige plaats om met leeftijdsgenootjes te spelen. Het leren van sociale vaardigheden (zoals geven en nemen, samen delen, samen iets bereiken en samen genieten) is hierbij een belangrijk uitgangspunt.</w:t>
      </w:r>
    </w:p>
    <w:p w14:paraId="605CC6B0" w14:textId="77777777" w:rsidR="00C40815" w:rsidRPr="000A68C2" w:rsidRDefault="007F79A0">
      <w:pPr>
        <w:ind w:left="1297" w:right="2462"/>
        <w:rPr>
          <w:rFonts w:ascii="Calibri" w:eastAsia="Calibri" w:hAnsi="Calibri" w:cs="Calibri"/>
          <w:sz w:val="22"/>
          <w:szCs w:val="22"/>
          <w:lang w:val="nl-NL"/>
        </w:rPr>
      </w:pPr>
      <w:r w:rsidRPr="000A68C2">
        <w:rPr>
          <w:rFonts w:ascii="Calibri" w:eastAsia="Calibri" w:hAnsi="Calibri" w:cs="Calibri"/>
          <w:sz w:val="22"/>
          <w:szCs w:val="22"/>
          <w:lang w:val="nl-NL"/>
        </w:rPr>
        <w:t>Elk kind heeft recht op een eigen aanpak, zowel in wijze van benadering als aangeboden spel en contactmogelijkheden. Binnen Stampertje wordt</w:t>
      </w:r>
    </w:p>
    <w:p w14:paraId="623F321D" w14:textId="77777777" w:rsidR="00C40815" w:rsidRPr="000A68C2" w:rsidRDefault="007F79A0">
      <w:pPr>
        <w:ind w:left="1297" w:right="1839"/>
        <w:rPr>
          <w:rFonts w:ascii="Calibri" w:eastAsia="Calibri" w:hAnsi="Calibri" w:cs="Calibri"/>
          <w:sz w:val="22"/>
          <w:szCs w:val="22"/>
          <w:lang w:val="nl-NL"/>
        </w:rPr>
      </w:pPr>
      <w:proofErr w:type="gramStart"/>
      <w:r w:rsidRPr="000A68C2">
        <w:rPr>
          <w:rFonts w:ascii="Calibri" w:eastAsia="Calibri" w:hAnsi="Calibri" w:cs="Calibri"/>
          <w:sz w:val="22"/>
          <w:szCs w:val="22"/>
          <w:lang w:val="nl-NL"/>
        </w:rPr>
        <w:t>groepsgewijs</w:t>
      </w:r>
      <w:proofErr w:type="gramEnd"/>
      <w:r w:rsidRPr="000A68C2">
        <w:rPr>
          <w:rFonts w:ascii="Calibri" w:eastAsia="Calibri" w:hAnsi="Calibri" w:cs="Calibri"/>
          <w:sz w:val="22"/>
          <w:szCs w:val="22"/>
          <w:lang w:val="nl-NL"/>
        </w:rPr>
        <w:t xml:space="preserve"> spel en contact aangeboden. Maar vanwege de kleinschaligheid is er ook ruimte voor individueel spel en contact tussen leidster en kind.</w:t>
      </w:r>
    </w:p>
    <w:p w14:paraId="2D727D1F" w14:textId="77777777" w:rsidR="00C40815" w:rsidRPr="000A68C2" w:rsidRDefault="00C40815">
      <w:pPr>
        <w:spacing w:before="9" w:line="100" w:lineRule="exact"/>
        <w:rPr>
          <w:sz w:val="10"/>
          <w:szCs w:val="10"/>
          <w:lang w:val="nl-NL"/>
        </w:rPr>
      </w:pPr>
    </w:p>
    <w:p w14:paraId="1C36C809" w14:textId="77777777" w:rsidR="00C40815" w:rsidRPr="000A68C2" w:rsidRDefault="00C40815">
      <w:pPr>
        <w:spacing w:line="200" w:lineRule="exact"/>
        <w:rPr>
          <w:lang w:val="nl-NL"/>
        </w:rPr>
      </w:pPr>
    </w:p>
    <w:p w14:paraId="7CA4B677"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Oogmerk</w:t>
      </w:r>
    </w:p>
    <w:p w14:paraId="55F8F215" w14:textId="77777777" w:rsidR="00C40815" w:rsidRPr="000A68C2" w:rsidRDefault="007F79A0">
      <w:pPr>
        <w:spacing w:before="25"/>
        <w:ind w:left="1297" w:right="1547"/>
        <w:rPr>
          <w:rFonts w:ascii="Calibri" w:eastAsia="Calibri" w:hAnsi="Calibri" w:cs="Calibri"/>
          <w:sz w:val="22"/>
          <w:szCs w:val="22"/>
          <w:lang w:val="nl-NL"/>
        </w:rPr>
      </w:pPr>
      <w:r w:rsidRPr="000A68C2">
        <w:rPr>
          <w:rFonts w:ascii="Calibri" w:eastAsia="Calibri" w:hAnsi="Calibri" w:cs="Calibri"/>
          <w:sz w:val="22"/>
          <w:szCs w:val="22"/>
          <w:lang w:val="nl-NL"/>
        </w:rPr>
        <w:t xml:space="preserve">Het ontwikkelingsniveau van het kind vormt een belangrijk gegeven binnen de speelgroepjes. Kinderen worden gestimuleerd om zelf te proberen en leren (zelfredzaamheid). Deze training en stimulatie is echter relatief. Het meest centraal staat “de hier en nu ervaring” van het kind. Het kind dient het aangeboden spel en contact op dit moment stimulerend, prettig of op een andere wijze als positief te ervaren. Zo niet dan wordt het </w:t>
      </w:r>
      <w:proofErr w:type="spellStart"/>
      <w:r w:rsidRPr="000A68C2">
        <w:rPr>
          <w:rFonts w:ascii="Calibri" w:eastAsia="Calibri" w:hAnsi="Calibri" w:cs="Calibri"/>
          <w:sz w:val="22"/>
          <w:szCs w:val="22"/>
          <w:lang w:val="nl-NL"/>
        </w:rPr>
        <w:t>appèl</w:t>
      </w:r>
      <w:proofErr w:type="spellEnd"/>
      <w:r w:rsidRPr="000A68C2">
        <w:rPr>
          <w:rFonts w:ascii="Calibri" w:eastAsia="Calibri" w:hAnsi="Calibri" w:cs="Calibri"/>
          <w:sz w:val="22"/>
          <w:szCs w:val="22"/>
          <w:lang w:val="nl-NL"/>
        </w:rPr>
        <w:t xml:space="preserve"> op het kind zodanig gewijzigd dat “de hier en nu ervaring” wel positief is. Het voorgaande betekent dat het doel van de speelgroep is, dat het kind ervan profiteert. Wanneer dit niet het geval is, dan zal deelname (al dan niet tijdelijk) gestopt worden.</w:t>
      </w:r>
    </w:p>
    <w:p w14:paraId="4A6BFD66" w14:textId="77777777" w:rsidR="00C40815" w:rsidRPr="000A68C2" w:rsidRDefault="00C40815">
      <w:pPr>
        <w:spacing w:before="9" w:line="100" w:lineRule="exact"/>
        <w:rPr>
          <w:sz w:val="10"/>
          <w:szCs w:val="10"/>
          <w:lang w:val="nl-NL"/>
        </w:rPr>
      </w:pPr>
    </w:p>
    <w:p w14:paraId="2BE50FDE" w14:textId="77777777" w:rsidR="00C40815" w:rsidRPr="000A68C2" w:rsidRDefault="00C40815">
      <w:pPr>
        <w:spacing w:line="200" w:lineRule="exact"/>
        <w:rPr>
          <w:lang w:val="nl-NL"/>
        </w:rPr>
      </w:pPr>
    </w:p>
    <w:p w14:paraId="0D9E7B03"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Wenprocedure</w:t>
      </w:r>
    </w:p>
    <w:p w14:paraId="13E1E0E2" w14:textId="77777777" w:rsidR="00C40815" w:rsidRPr="000A68C2" w:rsidRDefault="007F79A0">
      <w:pPr>
        <w:spacing w:before="25"/>
        <w:ind w:left="1297" w:right="2167"/>
        <w:rPr>
          <w:rFonts w:ascii="Calibri" w:eastAsia="Calibri" w:hAnsi="Calibri" w:cs="Calibri"/>
          <w:sz w:val="22"/>
          <w:szCs w:val="22"/>
          <w:lang w:val="nl-NL"/>
        </w:rPr>
      </w:pPr>
      <w:r w:rsidRPr="000A68C2">
        <w:rPr>
          <w:rFonts w:ascii="Calibri" w:eastAsia="Calibri" w:hAnsi="Calibri" w:cs="Calibri"/>
          <w:sz w:val="22"/>
          <w:szCs w:val="22"/>
          <w:lang w:val="nl-NL"/>
        </w:rPr>
        <w:t>De start van de opvang is erg belangrijk. Zowel voor de ouder als het kind is de opvang nieuw terrein. Daarom nemen wij de tijd om te wennen.</w:t>
      </w:r>
    </w:p>
    <w:p w14:paraId="5B7CF9D1" w14:textId="77777777" w:rsidR="00C40815" w:rsidRPr="000A68C2" w:rsidRDefault="007F79A0">
      <w:pPr>
        <w:ind w:left="1297" w:right="1506"/>
        <w:rPr>
          <w:rFonts w:ascii="Calibri" w:eastAsia="Calibri" w:hAnsi="Calibri" w:cs="Calibri"/>
          <w:sz w:val="22"/>
          <w:szCs w:val="22"/>
          <w:lang w:val="nl-NL"/>
        </w:rPr>
      </w:pPr>
      <w:r w:rsidRPr="000A68C2">
        <w:rPr>
          <w:rFonts w:ascii="Calibri" w:eastAsia="Calibri" w:hAnsi="Calibri" w:cs="Calibri"/>
          <w:sz w:val="22"/>
          <w:szCs w:val="22"/>
          <w:lang w:val="nl-NL"/>
        </w:rPr>
        <w:t>Bij het inschrijvingsgesprek stellen wij altijd voor dat de ouder het kind meeneemt. Zo kan het alvast wat wennen en eventueel een kijkje nemen op de groep. Tijdens dit gesprek komen de gewoontes en bijzonderheden van het kind naar voren. Zo willen we graag weten wat de eet- en slaapgewoontes zijn en hoe het karakter is van hun kind.</w:t>
      </w:r>
    </w:p>
    <w:p w14:paraId="6488BE36" w14:textId="77777777" w:rsidR="00C40815" w:rsidRPr="000A68C2" w:rsidRDefault="007F79A0">
      <w:pPr>
        <w:ind w:left="1297" w:right="1669"/>
        <w:rPr>
          <w:rFonts w:ascii="Calibri" w:eastAsia="Calibri" w:hAnsi="Calibri" w:cs="Calibri"/>
          <w:sz w:val="22"/>
          <w:szCs w:val="22"/>
          <w:lang w:val="nl-NL"/>
        </w:rPr>
      </w:pPr>
      <w:r w:rsidRPr="000A68C2">
        <w:rPr>
          <w:rFonts w:ascii="Calibri" w:eastAsia="Calibri" w:hAnsi="Calibri" w:cs="Calibri"/>
          <w:sz w:val="22"/>
          <w:szCs w:val="22"/>
          <w:lang w:val="nl-NL"/>
        </w:rPr>
        <w:t>Per kind verschilt de frequentie en duur van de gewenning. Het ene kind is eenkennig en op een leeftijd dat het erg aan de ouders hangt, het andere vindt alles geweldig en heeft geen tijd voor afscheid.</w:t>
      </w:r>
    </w:p>
    <w:p w14:paraId="6CF5FE0C" w14:textId="324E928A" w:rsidR="00C40815" w:rsidRPr="000A68C2" w:rsidRDefault="002062FF">
      <w:pPr>
        <w:ind w:left="1297" w:right="1633"/>
        <w:rPr>
          <w:rFonts w:ascii="Calibri" w:eastAsia="Calibri" w:hAnsi="Calibri" w:cs="Calibri"/>
          <w:sz w:val="22"/>
          <w:szCs w:val="22"/>
          <w:lang w:val="nl-NL"/>
        </w:rPr>
        <w:sectPr w:rsidR="00C40815" w:rsidRPr="000A68C2">
          <w:pgSz w:w="11920" w:h="16840"/>
          <w:pgMar w:top="1380" w:right="1320" w:bottom="280" w:left="120" w:header="0" w:footer="995" w:gutter="0"/>
          <w:cols w:space="708"/>
        </w:sectPr>
      </w:pPr>
      <w:r>
        <w:rPr>
          <w:rFonts w:ascii="Calibri" w:eastAsia="Calibri" w:hAnsi="Calibri" w:cs="Calibri"/>
          <w:sz w:val="22"/>
          <w:szCs w:val="22"/>
          <w:lang w:val="nl-NL"/>
        </w:rPr>
        <w:t>I</w:t>
      </w:r>
      <w:r w:rsidRPr="000A68C2">
        <w:rPr>
          <w:rFonts w:ascii="Calibri" w:eastAsia="Calibri" w:hAnsi="Calibri" w:cs="Calibri"/>
          <w:sz w:val="22"/>
          <w:szCs w:val="22"/>
          <w:lang w:val="nl-NL"/>
        </w:rPr>
        <w:t xml:space="preserve">eder nieuw geplaatst kind </w:t>
      </w:r>
      <w:r>
        <w:rPr>
          <w:rFonts w:ascii="Calibri" w:eastAsia="Calibri" w:hAnsi="Calibri" w:cs="Calibri"/>
          <w:sz w:val="22"/>
          <w:szCs w:val="22"/>
          <w:lang w:val="nl-NL"/>
        </w:rPr>
        <w:t xml:space="preserve">geven </w:t>
      </w:r>
      <w:r w:rsidR="00A360CD">
        <w:rPr>
          <w:rFonts w:ascii="Calibri" w:eastAsia="Calibri" w:hAnsi="Calibri" w:cs="Calibri"/>
          <w:sz w:val="22"/>
          <w:szCs w:val="22"/>
          <w:lang w:val="nl-NL"/>
        </w:rPr>
        <w:t xml:space="preserve">we een aantal weken </w:t>
      </w:r>
      <w:r>
        <w:rPr>
          <w:rFonts w:ascii="Calibri" w:eastAsia="Calibri" w:hAnsi="Calibri" w:cs="Calibri"/>
          <w:sz w:val="22"/>
          <w:szCs w:val="22"/>
          <w:lang w:val="nl-NL"/>
        </w:rPr>
        <w:t xml:space="preserve">de mogelijkheid </w:t>
      </w:r>
      <w:r w:rsidR="0050223D">
        <w:rPr>
          <w:rFonts w:ascii="Calibri" w:eastAsia="Calibri" w:hAnsi="Calibri" w:cs="Calibri"/>
          <w:sz w:val="22"/>
          <w:szCs w:val="22"/>
          <w:lang w:val="nl-NL"/>
        </w:rPr>
        <w:t>te wennen</w:t>
      </w:r>
      <w:r w:rsidRPr="000A68C2">
        <w:rPr>
          <w:rFonts w:ascii="Calibri" w:eastAsia="Calibri" w:hAnsi="Calibri" w:cs="Calibri"/>
          <w:sz w:val="22"/>
          <w:szCs w:val="22"/>
          <w:lang w:val="nl-NL"/>
        </w:rPr>
        <w:t xml:space="preserve">. </w:t>
      </w:r>
      <w:r w:rsidR="0050223D">
        <w:rPr>
          <w:rFonts w:ascii="Calibri" w:eastAsia="Calibri" w:hAnsi="Calibri" w:cs="Calibri"/>
          <w:sz w:val="22"/>
          <w:szCs w:val="22"/>
          <w:lang w:val="nl-NL"/>
        </w:rPr>
        <w:t>In die weken</w:t>
      </w:r>
      <w:r w:rsidRPr="000A68C2">
        <w:rPr>
          <w:rFonts w:ascii="Calibri" w:eastAsia="Calibri" w:hAnsi="Calibri" w:cs="Calibri"/>
          <w:sz w:val="22"/>
          <w:szCs w:val="22"/>
          <w:lang w:val="nl-NL"/>
        </w:rPr>
        <w:t xml:space="preserve"> wordt bekeken of het kind het naar zijn/haar zin heeft en of het past in de groep. Is dit het geval dan </w:t>
      </w:r>
      <w:r w:rsidR="003902A4">
        <w:rPr>
          <w:rFonts w:ascii="Calibri" w:eastAsia="Calibri" w:hAnsi="Calibri" w:cs="Calibri"/>
          <w:sz w:val="22"/>
          <w:szCs w:val="22"/>
          <w:lang w:val="nl-NL"/>
        </w:rPr>
        <w:t>word</w:t>
      </w:r>
      <w:r w:rsidR="00283C7C">
        <w:rPr>
          <w:rFonts w:ascii="Calibri" w:eastAsia="Calibri" w:hAnsi="Calibri" w:cs="Calibri"/>
          <w:sz w:val="22"/>
          <w:szCs w:val="22"/>
          <w:lang w:val="nl-NL"/>
        </w:rPr>
        <w:t>t</w:t>
      </w:r>
      <w:r w:rsidR="003902A4">
        <w:rPr>
          <w:rFonts w:ascii="Calibri" w:eastAsia="Calibri" w:hAnsi="Calibri" w:cs="Calibri"/>
          <w:sz w:val="22"/>
          <w:szCs w:val="22"/>
          <w:lang w:val="nl-NL"/>
        </w:rPr>
        <w:t xml:space="preserve"> het kind automatisch geplaatst binnen de</w:t>
      </w:r>
      <w:r w:rsidR="00980289">
        <w:rPr>
          <w:rFonts w:ascii="Calibri" w:eastAsia="Calibri" w:hAnsi="Calibri" w:cs="Calibri"/>
          <w:sz w:val="22"/>
          <w:szCs w:val="22"/>
          <w:lang w:val="nl-NL"/>
        </w:rPr>
        <w:t>ze</w:t>
      </w:r>
      <w:r w:rsidR="003902A4">
        <w:rPr>
          <w:rFonts w:ascii="Calibri" w:eastAsia="Calibri" w:hAnsi="Calibri" w:cs="Calibri"/>
          <w:sz w:val="22"/>
          <w:szCs w:val="22"/>
          <w:lang w:val="nl-NL"/>
        </w:rPr>
        <w:t xml:space="preserve"> groep</w:t>
      </w:r>
      <w:r w:rsidRPr="000A68C2">
        <w:rPr>
          <w:rFonts w:ascii="Calibri" w:eastAsia="Calibri" w:hAnsi="Calibri" w:cs="Calibri"/>
          <w:sz w:val="22"/>
          <w:szCs w:val="22"/>
          <w:lang w:val="nl-NL"/>
        </w:rPr>
        <w:t>. Is dit niet het geval, dan wordt er voorgesteld misschien nog even enkele maanden te wachten en het dan nog eens te proberen.</w:t>
      </w:r>
    </w:p>
    <w:p w14:paraId="342009CC" w14:textId="77777777" w:rsidR="00C40815" w:rsidRPr="000A68C2" w:rsidRDefault="007F79A0" w:rsidP="00042249">
      <w:pPr>
        <w:spacing w:before="37"/>
        <w:ind w:left="589" w:firstLine="708"/>
        <w:rPr>
          <w:rFonts w:ascii="Calibri" w:eastAsia="Calibri" w:hAnsi="Calibri" w:cs="Calibri"/>
          <w:sz w:val="32"/>
          <w:szCs w:val="32"/>
          <w:lang w:val="nl-NL"/>
        </w:rPr>
      </w:pPr>
      <w:r w:rsidRPr="000A68C2">
        <w:rPr>
          <w:rFonts w:ascii="Calibri" w:eastAsia="Calibri" w:hAnsi="Calibri" w:cs="Calibri"/>
          <w:color w:val="2E5395"/>
          <w:sz w:val="32"/>
          <w:szCs w:val="32"/>
          <w:lang w:val="nl-NL"/>
        </w:rPr>
        <w:lastRenderedPageBreak/>
        <w:t>Medewerkers</w:t>
      </w:r>
    </w:p>
    <w:p w14:paraId="4C249F44" w14:textId="77777777" w:rsidR="00C40815" w:rsidRPr="000A68C2" w:rsidRDefault="007F79A0">
      <w:pPr>
        <w:spacing w:before="71"/>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Stagiaires en vrijwilligers</w:t>
      </w:r>
    </w:p>
    <w:p w14:paraId="33FECA79" w14:textId="77777777" w:rsidR="00C40815" w:rsidRPr="000A68C2" w:rsidRDefault="007F79A0">
      <w:pPr>
        <w:spacing w:before="25"/>
        <w:ind w:left="1297" w:right="1782"/>
        <w:rPr>
          <w:rFonts w:ascii="Calibri" w:eastAsia="Calibri" w:hAnsi="Calibri" w:cs="Calibri"/>
          <w:sz w:val="22"/>
          <w:szCs w:val="22"/>
          <w:lang w:val="nl-NL"/>
        </w:rPr>
      </w:pPr>
      <w:r w:rsidRPr="000A68C2">
        <w:rPr>
          <w:rFonts w:ascii="Calibri" w:eastAsia="Calibri" w:hAnsi="Calibri" w:cs="Calibri"/>
          <w:sz w:val="22"/>
          <w:szCs w:val="22"/>
          <w:lang w:val="nl-NL"/>
        </w:rPr>
        <w:t>Wij vinden het belangrijk om stagiaires een kans te geven kennis te maken met het werken met peuters. Daarom zijn stagiaires altijd welkom. Zij krijgen een vaste begeleider toegewezen en zijn altijd boventallig.</w:t>
      </w:r>
    </w:p>
    <w:p w14:paraId="50AA4478" w14:textId="77777777" w:rsidR="00C40815" w:rsidRPr="000A68C2" w:rsidRDefault="007F79A0">
      <w:pPr>
        <w:ind w:left="1297" w:right="1575"/>
        <w:rPr>
          <w:rFonts w:ascii="Calibri" w:eastAsia="Calibri" w:hAnsi="Calibri" w:cs="Calibri"/>
          <w:sz w:val="22"/>
          <w:szCs w:val="22"/>
          <w:lang w:val="nl-NL"/>
        </w:rPr>
      </w:pPr>
      <w:r w:rsidRPr="000A68C2">
        <w:rPr>
          <w:rFonts w:ascii="Calibri" w:eastAsia="Calibri" w:hAnsi="Calibri" w:cs="Calibri"/>
          <w:sz w:val="22"/>
          <w:szCs w:val="22"/>
          <w:lang w:val="nl-NL"/>
        </w:rPr>
        <w:t>Bij Stampertje werken wij met een vrijwilligster, zij is altijd boventallig. Soms biedt de vrijwilligster ondersteuning bij de werkzaamheden van de beroepskracht, zoals knutselen, lezen, spelen, etc. De vrijwilligster is in het bezit van een Verklaring Omtrent Gedrag.</w:t>
      </w:r>
    </w:p>
    <w:p w14:paraId="2F11987F" w14:textId="77777777" w:rsidR="00C40815" w:rsidRPr="000A68C2" w:rsidRDefault="00C40815">
      <w:pPr>
        <w:spacing w:before="9" w:line="100" w:lineRule="exact"/>
        <w:rPr>
          <w:sz w:val="10"/>
          <w:szCs w:val="10"/>
          <w:lang w:val="nl-NL"/>
        </w:rPr>
      </w:pPr>
    </w:p>
    <w:p w14:paraId="5113FF00" w14:textId="77777777" w:rsidR="00C40815" w:rsidRPr="000A68C2" w:rsidRDefault="00C40815">
      <w:pPr>
        <w:spacing w:line="200" w:lineRule="exact"/>
        <w:rPr>
          <w:lang w:val="nl-NL"/>
        </w:rPr>
      </w:pPr>
    </w:p>
    <w:p w14:paraId="072A8C0E"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Vaste gezichtencriterium en Mentorschap</w:t>
      </w:r>
    </w:p>
    <w:p w14:paraId="064B9B87" w14:textId="77777777" w:rsidR="00C40815" w:rsidRPr="000A68C2" w:rsidRDefault="007F79A0">
      <w:pPr>
        <w:spacing w:before="25"/>
        <w:ind w:left="1297" w:right="1513"/>
        <w:jc w:val="both"/>
        <w:rPr>
          <w:rFonts w:ascii="Calibri" w:eastAsia="Calibri" w:hAnsi="Calibri" w:cs="Calibri"/>
          <w:sz w:val="22"/>
          <w:szCs w:val="22"/>
          <w:lang w:val="nl-NL"/>
        </w:rPr>
      </w:pPr>
      <w:r w:rsidRPr="000A68C2">
        <w:rPr>
          <w:rFonts w:ascii="Calibri" w:eastAsia="Calibri" w:hAnsi="Calibri" w:cs="Calibri"/>
          <w:sz w:val="22"/>
          <w:szCs w:val="22"/>
          <w:lang w:val="nl-NL"/>
        </w:rPr>
        <w:t>Bij Stampertje werken we met vaste medewerkers. Wij werken niet met invalkrachten of flexwerkers. Door deze manier van werken creëren wij een zo vertrouwd mogelijke omgeving voor de kinderen.</w:t>
      </w:r>
    </w:p>
    <w:p w14:paraId="1D9A447D" w14:textId="77777777" w:rsidR="000A68C2" w:rsidRDefault="007F79A0">
      <w:pPr>
        <w:ind w:left="1297" w:right="1838"/>
        <w:rPr>
          <w:rFonts w:ascii="Calibri" w:eastAsia="Calibri" w:hAnsi="Calibri" w:cs="Calibri"/>
          <w:sz w:val="22"/>
          <w:szCs w:val="22"/>
          <w:lang w:val="nl-NL"/>
        </w:rPr>
      </w:pPr>
      <w:r w:rsidRPr="000A68C2">
        <w:rPr>
          <w:rFonts w:ascii="Calibri" w:eastAsia="Calibri" w:hAnsi="Calibri" w:cs="Calibri"/>
          <w:sz w:val="22"/>
          <w:szCs w:val="22"/>
          <w:lang w:val="nl-NL"/>
        </w:rPr>
        <w:t xml:space="preserve">Een </w:t>
      </w:r>
      <w:r w:rsidRPr="000A68C2">
        <w:rPr>
          <w:rFonts w:ascii="Calibri" w:eastAsia="Calibri" w:hAnsi="Calibri" w:cs="Calibri"/>
          <w:sz w:val="22"/>
          <w:szCs w:val="22"/>
          <w:lang w:val="nl-NL"/>
        </w:rPr>
        <w:t>vertrouwde pedagogisch medewerker van het kind is tevens zijn mentor. De mentor van het kind is op de groep werkzaam en fungeert als aanspreekpunt voor ouders</w:t>
      </w:r>
      <w:r w:rsidR="000A68C2">
        <w:rPr>
          <w:rFonts w:ascii="Calibri" w:eastAsia="Calibri" w:hAnsi="Calibri" w:cs="Calibri"/>
          <w:sz w:val="22"/>
          <w:szCs w:val="22"/>
          <w:lang w:val="nl-NL"/>
        </w:rPr>
        <w:t>, kind</w:t>
      </w:r>
      <w:r w:rsidRPr="000A68C2">
        <w:rPr>
          <w:rFonts w:ascii="Calibri" w:eastAsia="Calibri" w:hAnsi="Calibri" w:cs="Calibri"/>
          <w:sz w:val="22"/>
          <w:szCs w:val="22"/>
          <w:lang w:val="nl-NL"/>
        </w:rPr>
        <w:t xml:space="preserve"> en collega’s. </w:t>
      </w:r>
    </w:p>
    <w:p w14:paraId="42423CF6" w14:textId="77777777" w:rsidR="000A68C2" w:rsidRDefault="007F79A0">
      <w:pPr>
        <w:ind w:left="1297" w:right="1838"/>
        <w:rPr>
          <w:rFonts w:ascii="Calibri" w:eastAsia="Calibri" w:hAnsi="Calibri" w:cs="Calibri"/>
          <w:sz w:val="22"/>
          <w:szCs w:val="22"/>
          <w:lang w:val="nl-NL"/>
        </w:rPr>
      </w:pPr>
      <w:r w:rsidRPr="000A68C2">
        <w:rPr>
          <w:rFonts w:ascii="Calibri" w:eastAsia="Calibri" w:hAnsi="Calibri" w:cs="Calibri"/>
          <w:sz w:val="22"/>
          <w:szCs w:val="22"/>
          <w:lang w:val="nl-NL"/>
        </w:rPr>
        <w:t xml:space="preserve">Wanneer het kind definitief aangemeld wordt, worden de ouders op de hoogte gebracht wie de mentor van hun kind wordt. </w:t>
      </w:r>
      <w:r w:rsidR="000A68C2">
        <w:rPr>
          <w:rFonts w:ascii="Calibri" w:eastAsia="Calibri" w:hAnsi="Calibri" w:cs="Calibri"/>
          <w:sz w:val="22"/>
          <w:szCs w:val="22"/>
          <w:lang w:val="nl-NL"/>
        </w:rPr>
        <w:t xml:space="preserve">Zodra het kind wat gewend is, word het op de hoogte gebracht wie zijn/haar vaste aanspreekpunt is. Dit is uiteraard geen star gegeven. Als de situatie er om vraagt (ziekte mentor) </w:t>
      </w:r>
      <w:proofErr w:type="gramStart"/>
      <w:r w:rsidR="000A68C2">
        <w:rPr>
          <w:rFonts w:ascii="Calibri" w:eastAsia="Calibri" w:hAnsi="Calibri" w:cs="Calibri"/>
          <w:sz w:val="22"/>
          <w:szCs w:val="22"/>
          <w:lang w:val="nl-NL"/>
        </w:rPr>
        <w:t>word</w:t>
      </w:r>
      <w:proofErr w:type="gramEnd"/>
      <w:r w:rsidR="000A68C2">
        <w:rPr>
          <w:rFonts w:ascii="Calibri" w:eastAsia="Calibri" w:hAnsi="Calibri" w:cs="Calibri"/>
          <w:sz w:val="22"/>
          <w:szCs w:val="22"/>
          <w:lang w:val="nl-NL"/>
        </w:rPr>
        <w:t xml:space="preserve"> het uiteraard overgenomen door de pedagogisch medewerker die het kind ook met regelmaat ziet.</w:t>
      </w:r>
    </w:p>
    <w:p w14:paraId="02298323" w14:textId="77777777" w:rsidR="00C40815" w:rsidRPr="000A68C2" w:rsidRDefault="007F79A0">
      <w:pPr>
        <w:ind w:left="1297" w:right="1838"/>
        <w:rPr>
          <w:rFonts w:ascii="Calibri" w:eastAsia="Calibri" w:hAnsi="Calibri" w:cs="Calibri"/>
          <w:sz w:val="22"/>
          <w:szCs w:val="22"/>
          <w:lang w:val="nl-NL"/>
        </w:rPr>
      </w:pPr>
      <w:r w:rsidRPr="000A68C2">
        <w:rPr>
          <w:rFonts w:ascii="Calibri" w:eastAsia="Calibri" w:hAnsi="Calibri" w:cs="Calibri"/>
          <w:sz w:val="22"/>
          <w:szCs w:val="22"/>
          <w:lang w:val="nl-NL"/>
        </w:rPr>
        <w:t>De lijst waarop staat welke mentor welk kind heeft, is op de groep te vinden. Wisselingen in het mentorschap worden tot een minimum beperkt.</w:t>
      </w:r>
    </w:p>
    <w:p w14:paraId="0D987A0F" w14:textId="77777777" w:rsidR="00C40815" w:rsidRPr="000A68C2" w:rsidRDefault="007F79A0">
      <w:pPr>
        <w:ind w:left="1297" w:right="1514"/>
        <w:rPr>
          <w:rFonts w:ascii="Calibri" w:eastAsia="Calibri" w:hAnsi="Calibri" w:cs="Calibri"/>
          <w:sz w:val="22"/>
          <w:szCs w:val="22"/>
          <w:lang w:val="nl-NL"/>
        </w:rPr>
      </w:pPr>
      <w:r w:rsidRPr="000A68C2">
        <w:rPr>
          <w:rFonts w:ascii="Calibri" w:eastAsia="Calibri" w:hAnsi="Calibri" w:cs="Calibri"/>
          <w:sz w:val="22"/>
          <w:szCs w:val="22"/>
          <w:lang w:val="nl-NL"/>
        </w:rPr>
        <w:t>Door middel van een observatieformulier wil Stampertje de ontwikkeling van het kind en de individuele behoeften van het kind, zo goed mogelijk volgen. Afhankelijk van</w:t>
      </w:r>
    </w:p>
    <w:p w14:paraId="2D8F489A" w14:textId="77777777" w:rsidR="00C40815" w:rsidRPr="000A68C2" w:rsidRDefault="007F79A0">
      <w:pPr>
        <w:ind w:left="1297" w:right="1585"/>
        <w:rPr>
          <w:rFonts w:ascii="Calibri" w:eastAsia="Calibri" w:hAnsi="Calibri" w:cs="Calibri"/>
          <w:sz w:val="22"/>
          <w:szCs w:val="22"/>
          <w:lang w:val="nl-NL"/>
        </w:rPr>
      </w:pPr>
      <w:proofErr w:type="gramStart"/>
      <w:r w:rsidRPr="000A68C2">
        <w:rPr>
          <w:rFonts w:ascii="Calibri" w:eastAsia="Calibri" w:hAnsi="Calibri" w:cs="Calibri"/>
          <w:sz w:val="22"/>
          <w:szCs w:val="22"/>
          <w:lang w:val="nl-NL"/>
        </w:rPr>
        <w:t>de</w:t>
      </w:r>
      <w:proofErr w:type="gramEnd"/>
      <w:r w:rsidRPr="000A68C2">
        <w:rPr>
          <w:rFonts w:ascii="Calibri" w:eastAsia="Calibri" w:hAnsi="Calibri" w:cs="Calibri"/>
          <w:sz w:val="22"/>
          <w:szCs w:val="22"/>
          <w:lang w:val="nl-NL"/>
        </w:rPr>
        <w:t xml:space="preserve"> leeftijd waarop een kind bij Stampertje binnenkomt, vinden er 1 of 2 observaties plaats voordat zij 4 jaar worden. Deze observaties worden, wanneer daar aanleiding voor is, met de ouders besproken tijdens het halen en brengen van de kinderen en in de vorm van een eindgesprek wanneer het kind Stampertje verlaat om naar de basisschool te gaan. Wanneer er vragen/zorgen zijn over een kind naar aanleiding</w:t>
      </w:r>
    </w:p>
    <w:p w14:paraId="6CE0FA6F" w14:textId="77777777" w:rsidR="00C40815" w:rsidRPr="000A68C2" w:rsidRDefault="007F79A0">
      <w:pPr>
        <w:ind w:left="1297" w:right="1624"/>
        <w:rPr>
          <w:rFonts w:ascii="Calibri" w:eastAsia="Calibri" w:hAnsi="Calibri" w:cs="Calibri"/>
          <w:sz w:val="22"/>
          <w:szCs w:val="22"/>
          <w:lang w:val="nl-NL"/>
        </w:rPr>
      </w:pPr>
      <w:proofErr w:type="gramStart"/>
      <w:r w:rsidRPr="000A68C2">
        <w:rPr>
          <w:rFonts w:ascii="Calibri" w:eastAsia="Calibri" w:hAnsi="Calibri" w:cs="Calibri"/>
          <w:sz w:val="22"/>
          <w:szCs w:val="22"/>
          <w:lang w:val="nl-NL"/>
        </w:rPr>
        <w:t>van</w:t>
      </w:r>
      <w:proofErr w:type="gramEnd"/>
      <w:r w:rsidRPr="000A68C2">
        <w:rPr>
          <w:rFonts w:ascii="Calibri" w:eastAsia="Calibri" w:hAnsi="Calibri" w:cs="Calibri"/>
          <w:sz w:val="22"/>
          <w:szCs w:val="22"/>
          <w:lang w:val="nl-NL"/>
        </w:rPr>
        <w:t xml:space="preserve"> de observaties, wordt er tussentijds een afspraak gemaakt met de ouders om de ontwikkeling van het kind te bespreken en op welke wijze deze gestimuleerd kan worden. De door Stampertje geregistreerde laatste observatie vormt tevens het overdrachtsformulier naar de basisschool van het kind. Indien gewenst zijn wij te allen tijde bereid telefonisch of persoonlijk in gesprek te gaan met de leerkracht van de basisschool. Dit gebeurt uiteraard alleen in overleg en met toestemming van de ouders.</w:t>
      </w:r>
    </w:p>
    <w:p w14:paraId="0DF460E6" w14:textId="77777777" w:rsidR="00C40815" w:rsidRPr="000A68C2" w:rsidRDefault="00C40815">
      <w:pPr>
        <w:spacing w:line="200" w:lineRule="exact"/>
        <w:rPr>
          <w:lang w:val="nl-NL"/>
        </w:rPr>
      </w:pPr>
    </w:p>
    <w:p w14:paraId="733612AC" w14:textId="77777777" w:rsidR="00C40815" w:rsidRPr="000A68C2" w:rsidRDefault="00C40815">
      <w:pPr>
        <w:spacing w:before="10" w:line="240" w:lineRule="exact"/>
        <w:rPr>
          <w:sz w:val="24"/>
          <w:szCs w:val="24"/>
          <w:lang w:val="nl-NL"/>
        </w:rPr>
      </w:pPr>
    </w:p>
    <w:p w14:paraId="7C773662"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Vier-ogen-principe</w:t>
      </w:r>
    </w:p>
    <w:p w14:paraId="046E4F02" w14:textId="77777777" w:rsidR="00C40815" w:rsidRPr="000A68C2" w:rsidRDefault="007F79A0">
      <w:pPr>
        <w:spacing w:before="25"/>
        <w:ind w:left="1297" w:right="1687"/>
        <w:rPr>
          <w:rFonts w:ascii="Calibri" w:eastAsia="Calibri" w:hAnsi="Calibri" w:cs="Calibri"/>
          <w:sz w:val="22"/>
          <w:szCs w:val="22"/>
          <w:lang w:val="nl-NL"/>
        </w:rPr>
      </w:pPr>
      <w:r w:rsidRPr="000A68C2">
        <w:rPr>
          <w:rFonts w:ascii="Calibri" w:eastAsia="Calibri" w:hAnsi="Calibri" w:cs="Calibri"/>
          <w:sz w:val="22"/>
          <w:szCs w:val="22"/>
          <w:lang w:val="nl-NL"/>
        </w:rPr>
        <w:t>Stampertje vindt het belangrijk dat kinderen in een veilige en vertrouwde omgeving worden opgevangen. We brengen het principe van vier ogen, vier oren en transparantie op verschillende manieren in praktijk. Vanaf juli 2015 moeten de peuterspeelzalen (2 tot 4 jaar) aan de eisen, die gesteld worden in dit principe, voldoen. De GGD controleert hierop.</w:t>
      </w:r>
    </w:p>
    <w:p w14:paraId="16D9A784" w14:textId="77777777" w:rsidR="00C40815" w:rsidRPr="000A68C2" w:rsidRDefault="007F79A0" w:rsidP="001D3B5D">
      <w:pPr>
        <w:ind w:left="1297" w:right="1616"/>
        <w:rPr>
          <w:rFonts w:ascii="Calibri" w:eastAsia="Calibri" w:hAnsi="Calibri" w:cs="Calibri"/>
          <w:sz w:val="22"/>
          <w:szCs w:val="22"/>
          <w:lang w:val="nl-NL"/>
        </w:rPr>
      </w:pPr>
      <w:r w:rsidRPr="000A68C2">
        <w:rPr>
          <w:rFonts w:ascii="Calibri" w:eastAsia="Calibri" w:hAnsi="Calibri" w:cs="Calibri"/>
          <w:sz w:val="22"/>
          <w:szCs w:val="22"/>
          <w:lang w:val="nl-NL"/>
        </w:rPr>
        <w:t>Voorzorgsmaatregelen die vanaf 1 juli 2015 gelden worden door Stampertje gehanteerd. Daar waar nodig worden ze tijdens het werkoverleg weer aangescherpt. Een open aanspreekcultuur is e</w:t>
      </w:r>
      <w:r w:rsidRPr="000A68C2">
        <w:rPr>
          <w:rFonts w:ascii="Arial" w:eastAsia="Arial" w:hAnsi="Arial" w:cs="Arial"/>
          <w:sz w:val="22"/>
          <w:szCs w:val="22"/>
          <w:lang w:val="nl-NL"/>
        </w:rPr>
        <w:t>é</w:t>
      </w:r>
      <w:r w:rsidRPr="000A68C2">
        <w:rPr>
          <w:rFonts w:ascii="Calibri" w:eastAsia="Calibri" w:hAnsi="Calibri" w:cs="Calibri"/>
          <w:sz w:val="22"/>
          <w:szCs w:val="22"/>
          <w:lang w:val="nl-NL"/>
        </w:rPr>
        <w:t xml:space="preserve">n van de onderdelen van ons </w:t>
      </w:r>
      <w:r w:rsidRPr="000A68C2">
        <w:rPr>
          <w:rFonts w:ascii="Calibri" w:eastAsia="Calibri" w:hAnsi="Calibri" w:cs="Calibri"/>
          <w:sz w:val="22"/>
          <w:szCs w:val="22"/>
          <w:lang w:val="nl-NL"/>
        </w:rPr>
        <w:lastRenderedPageBreak/>
        <w:t xml:space="preserve">pedagogisch beleid. Hierin staat beschreven hoe we omgaan met de kinderen. Mocht een collega zich daar niet aan houden, dan spreken we elkaar </w:t>
      </w:r>
      <w:proofErr w:type="gramStart"/>
      <w:r w:rsidRPr="000A68C2">
        <w:rPr>
          <w:rFonts w:ascii="Calibri" w:eastAsia="Calibri" w:hAnsi="Calibri" w:cs="Calibri"/>
          <w:sz w:val="22"/>
          <w:szCs w:val="22"/>
          <w:lang w:val="nl-NL"/>
        </w:rPr>
        <w:t>daar op aan</w:t>
      </w:r>
      <w:proofErr w:type="gramEnd"/>
      <w:r w:rsidRPr="000A68C2">
        <w:rPr>
          <w:rFonts w:ascii="Calibri" w:eastAsia="Calibri" w:hAnsi="Calibri" w:cs="Calibri"/>
          <w:sz w:val="22"/>
          <w:szCs w:val="22"/>
          <w:lang w:val="nl-NL"/>
        </w:rPr>
        <w:t>. Pedagogisch</w:t>
      </w:r>
      <w:r w:rsidR="001D3B5D">
        <w:rPr>
          <w:rFonts w:ascii="Calibri" w:eastAsia="Calibri" w:hAnsi="Calibri" w:cs="Calibri"/>
          <w:sz w:val="22"/>
          <w:szCs w:val="22"/>
          <w:lang w:val="nl-NL"/>
        </w:rPr>
        <w:t xml:space="preserve"> </w:t>
      </w:r>
      <w:r w:rsidRPr="000A68C2">
        <w:rPr>
          <w:rFonts w:ascii="Calibri" w:eastAsia="Calibri" w:hAnsi="Calibri" w:cs="Calibri"/>
          <w:sz w:val="22"/>
          <w:szCs w:val="22"/>
          <w:lang w:val="nl-NL"/>
        </w:rPr>
        <w:t>medewerkers geven elkaar feedback over de dingen die goed gaan, maar ook over dingen die minder goed gaan. Dit maakt dat we kritisch naar elkaar blijven kijken.</w:t>
      </w:r>
    </w:p>
    <w:p w14:paraId="36FC37BD" w14:textId="77777777" w:rsidR="00F40504" w:rsidRPr="000A68C2" w:rsidRDefault="007F79A0" w:rsidP="000A79CE">
      <w:pPr>
        <w:spacing w:before="57"/>
        <w:ind w:left="1297" w:right="1605"/>
        <w:rPr>
          <w:rFonts w:ascii="Calibri" w:eastAsia="Calibri" w:hAnsi="Calibri" w:cs="Calibri"/>
          <w:sz w:val="22"/>
          <w:szCs w:val="22"/>
          <w:lang w:val="nl-NL"/>
        </w:rPr>
      </w:pPr>
      <w:r w:rsidRPr="000A68C2">
        <w:rPr>
          <w:rFonts w:ascii="Calibri" w:eastAsia="Calibri" w:hAnsi="Calibri" w:cs="Calibri"/>
          <w:sz w:val="22"/>
          <w:szCs w:val="22"/>
          <w:lang w:val="nl-NL"/>
        </w:rPr>
        <w:t>Op de groep zijn altijd 2 leidsters aanwezig in de speelruimte. De ruimte heeft aan 2</w:t>
      </w:r>
      <w:r w:rsidR="00F40504" w:rsidRPr="00F40504">
        <w:rPr>
          <w:rFonts w:ascii="Calibri" w:eastAsia="Calibri" w:hAnsi="Calibri" w:cs="Calibri"/>
          <w:sz w:val="22"/>
          <w:szCs w:val="22"/>
          <w:lang w:val="nl-NL"/>
        </w:rPr>
        <w:t xml:space="preserve"> </w:t>
      </w:r>
      <w:r w:rsidR="00F40504" w:rsidRPr="000A68C2">
        <w:rPr>
          <w:rFonts w:ascii="Calibri" w:eastAsia="Calibri" w:hAnsi="Calibri" w:cs="Calibri"/>
          <w:sz w:val="22"/>
          <w:szCs w:val="22"/>
          <w:lang w:val="nl-NL"/>
        </w:rPr>
        <w:t xml:space="preserve">zijden veel ramen. Vanaf straat en de binnentuin en vanuit de gang van het </w:t>
      </w:r>
      <w:proofErr w:type="spellStart"/>
      <w:r w:rsidR="00F40504" w:rsidRPr="000A68C2">
        <w:rPr>
          <w:rFonts w:ascii="Calibri" w:eastAsia="Calibri" w:hAnsi="Calibri" w:cs="Calibri"/>
          <w:sz w:val="22"/>
          <w:szCs w:val="22"/>
          <w:lang w:val="nl-NL"/>
        </w:rPr>
        <w:t>Anbarg</w:t>
      </w:r>
      <w:proofErr w:type="spellEnd"/>
      <w:r w:rsidR="00F40504" w:rsidRPr="000A68C2">
        <w:rPr>
          <w:rFonts w:ascii="Calibri" w:eastAsia="Calibri" w:hAnsi="Calibri" w:cs="Calibri"/>
          <w:sz w:val="22"/>
          <w:szCs w:val="22"/>
          <w:lang w:val="nl-NL"/>
        </w:rPr>
        <w:t xml:space="preserve"> is goed zicht op de speelzaal. De hele ochtend door lopen mensen over straat en door de gang. Wanneer een leidster met de peuters naar de sanitaire ruimte gaat, is de</w:t>
      </w:r>
      <w:r w:rsidR="000A79CE">
        <w:rPr>
          <w:rFonts w:ascii="Calibri" w:eastAsia="Calibri" w:hAnsi="Calibri" w:cs="Calibri"/>
          <w:sz w:val="22"/>
          <w:szCs w:val="22"/>
          <w:lang w:val="nl-NL"/>
        </w:rPr>
        <w:t xml:space="preserve"> </w:t>
      </w:r>
      <w:r w:rsidR="00F40504" w:rsidRPr="000A68C2">
        <w:rPr>
          <w:rFonts w:ascii="Calibri" w:eastAsia="Calibri" w:hAnsi="Calibri" w:cs="Calibri"/>
          <w:sz w:val="22"/>
          <w:szCs w:val="22"/>
          <w:lang w:val="nl-NL"/>
        </w:rPr>
        <w:t xml:space="preserve">regel dat de deur </w:t>
      </w:r>
      <w:proofErr w:type="gramStart"/>
      <w:r w:rsidR="00F40504" w:rsidRPr="000A68C2">
        <w:rPr>
          <w:rFonts w:ascii="Calibri" w:eastAsia="Calibri" w:hAnsi="Calibri" w:cs="Calibri"/>
          <w:sz w:val="22"/>
          <w:szCs w:val="22"/>
          <w:lang w:val="nl-NL"/>
        </w:rPr>
        <w:t>open blijft</w:t>
      </w:r>
      <w:proofErr w:type="gramEnd"/>
      <w:r w:rsidR="00F40504" w:rsidRPr="000A68C2">
        <w:rPr>
          <w:rFonts w:ascii="Calibri" w:eastAsia="Calibri" w:hAnsi="Calibri" w:cs="Calibri"/>
          <w:sz w:val="22"/>
          <w:szCs w:val="22"/>
          <w:lang w:val="nl-NL"/>
        </w:rPr>
        <w:t>. Bij het verschonen van een kind blijft ook de deur van de sanitaire ruimte open. De achtergebleven collega in de speelzaalruimte heeft ook</w:t>
      </w:r>
      <w:r w:rsidR="000A79CE">
        <w:rPr>
          <w:rFonts w:ascii="Calibri" w:eastAsia="Calibri" w:hAnsi="Calibri" w:cs="Calibri"/>
          <w:sz w:val="22"/>
          <w:szCs w:val="22"/>
          <w:lang w:val="nl-NL"/>
        </w:rPr>
        <w:t xml:space="preserve"> </w:t>
      </w:r>
      <w:r w:rsidR="00F40504" w:rsidRPr="000A68C2">
        <w:rPr>
          <w:rFonts w:ascii="Calibri" w:eastAsia="Calibri" w:hAnsi="Calibri" w:cs="Calibri"/>
          <w:sz w:val="22"/>
          <w:szCs w:val="22"/>
          <w:lang w:val="nl-NL"/>
        </w:rPr>
        <w:t xml:space="preserve">zicht op de sanitaire ruimte en toiletten doordat de deur </w:t>
      </w:r>
      <w:proofErr w:type="gramStart"/>
      <w:r w:rsidR="00F40504" w:rsidRPr="000A68C2">
        <w:rPr>
          <w:rFonts w:ascii="Calibri" w:eastAsia="Calibri" w:hAnsi="Calibri" w:cs="Calibri"/>
          <w:sz w:val="22"/>
          <w:szCs w:val="22"/>
          <w:lang w:val="nl-NL"/>
        </w:rPr>
        <w:t>open blijft</w:t>
      </w:r>
      <w:proofErr w:type="gramEnd"/>
      <w:r w:rsidR="00F40504" w:rsidRPr="000A68C2">
        <w:rPr>
          <w:rFonts w:ascii="Calibri" w:eastAsia="Calibri" w:hAnsi="Calibri" w:cs="Calibri"/>
          <w:sz w:val="22"/>
          <w:szCs w:val="22"/>
          <w:lang w:val="nl-NL"/>
        </w:rPr>
        <w:t>.</w:t>
      </w:r>
    </w:p>
    <w:p w14:paraId="04F31DC3" w14:textId="77777777" w:rsidR="00F40504" w:rsidRPr="000A68C2" w:rsidRDefault="00F40504" w:rsidP="00F40504">
      <w:pPr>
        <w:ind w:left="1297" w:right="2045"/>
        <w:rPr>
          <w:rFonts w:ascii="Calibri" w:eastAsia="Calibri" w:hAnsi="Calibri" w:cs="Calibri"/>
          <w:sz w:val="22"/>
          <w:szCs w:val="22"/>
          <w:lang w:val="nl-NL"/>
        </w:rPr>
      </w:pPr>
      <w:r w:rsidRPr="000A68C2">
        <w:rPr>
          <w:rFonts w:ascii="Calibri" w:eastAsia="Calibri" w:hAnsi="Calibri" w:cs="Calibri"/>
          <w:sz w:val="22"/>
          <w:szCs w:val="22"/>
          <w:lang w:val="nl-NL"/>
        </w:rPr>
        <w:t>Ons pedagogisch handelen staat telkens weer besproken in ons werkoverleg. Zo blijft de manier waarop we willen werken met kinderen steeds weer onder de aandacht.</w:t>
      </w:r>
    </w:p>
    <w:p w14:paraId="7DC97BFB" w14:textId="77777777" w:rsidR="00F40504" w:rsidRPr="000A68C2" w:rsidRDefault="00F40504" w:rsidP="00F40504">
      <w:pPr>
        <w:spacing w:before="9" w:line="260" w:lineRule="exact"/>
        <w:rPr>
          <w:sz w:val="26"/>
          <w:szCs w:val="26"/>
          <w:lang w:val="nl-NL"/>
        </w:rPr>
      </w:pPr>
    </w:p>
    <w:p w14:paraId="35A64A97" w14:textId="77777777" w:rsidR="00F40504" w:rsidRPr="000A68C2" w:rsidRDefault="00F40504" w:rsidP="00F40504">
      <w:pPr>
        <w:ind w:left="1297" w:right="1606"/>
        <w:rPr>
          <w:rFonts w:ascii="Calibri" w:eastAsia="Calibri" w:hAnsi="Calibri" w:cs="Calibri"/>
          <w:sz w:val="22"/>
          <w:szCs w:val="22"/>
          <w:lang w:val="nl-NL"/>
        </w:rPr>
      </w:pPr>
      <w:r w:rsidRPr="000A68C2">
        <w:rPr>
          <w:rFonts w:ascii="Calibri" w:eastAsia="Calibri" w:hAnsi="Calibri" w:cs="Calibri"/>
          <w:sz w:val="22"/>
          <w:szCs w:val="22"/>
          <w:lang w:val="nl-NL"/>
        </w:rPr>
        <w:t>Gedurende de dag is de sociale controle op de medewerksters en kinderen groot. De hele ochtend zijn er twee leidsters op de groep. Er zijn altijd meerdere volwassenen</w:t>
      </w:r>
    </w:p>
    <w:p w14:paraId="478846D1" w14:textId="77777777" w:rsidR="00F40504" w:rsidRPr="000A68C2" w:rsidRDefault="00F40504" w:rsidP="00F40504">
      <w:pPr>
        <w:ind w:left="1297" w:right="159"/>
        <w:rPr>
          <w:rFonts w:ascii="Calibri" w:eastAsia="Calibri" w:hAnsi="Calibri" w:cs="Calibri"/>
          <w:sz w:val="22"/>
          <w:szCs w:val="22"/>
          <w:lang w:val="nl-NL"/>
        </w:rPr>
      </w:pPr>
      <w:proofErr w:type="gramStart"/>
      <w:r w:rsidRPr="000A68C2">
        <w:rPr>
          <w:rFonts w:ascii="Calibri" w:eastAsia="Calibri" w:hAnsi="Calibri" w:cs="Calibri"/>
          <w:sz w:val="22"/>
          <w:szCs w:val="22"/>
          <w:lang w:val="nl-NL"/>
        </w:rPr>
        <w:t>in</w:t>
      </w:r>
      <w:proofErr w:type="gramEnd"/>
      <w:r w:rsidRPr="000A68C2">
        <w:rPr>
          <w:rFonts w:ascii="Calibri" w:eastAsia="Calibri" w:hAnsi="Calibri" w:cs="Calibri"/>
          <w:sz w:val="22"/>
          <w:szCs w:val="22"/>
          <w:lang w:val="nl-NL"/>
        </w:rPr>
        <w:t xml:space="preserve"> het gebouw aanwezig. Aan het begin en einde van de ochtend, tijdens de brengen haal momenten zijn er naast de leidsters (ook veel) ouders aanwezig.</w:t>
      </w:r>
    </w:p>
    <w:p w14:paraId="52119019" w14:textId="77777777" w:rsidR="00F40504" w:rsidRPr="000A68C2" w:rsidRDefault="00F40504" w:rsidP="00F40504">
      <w:pPr>
        <w:ind w:left="1297" w:right="1626"/>
        <w:rPr>
          <w:rFonts w:ascii="Calibri" w:eastAsia="Calibri" w:hAnsi="Calibri" w:cs="Calibri"/>
          <w:sz w:val="22"/>
          <w:szCs w:val="22"/>
          <w:lang w:val="nl-NL"/>
        </w:rPr>
      </w:pPr>
      <w:r w:rsidRPr="000A68C2">
        <w:rPr>
          <w:rFonts w:ascii="Calibri" w:eastAsia="Calibri" w:hAnsi="Calibri" w:cs="Calibri"/>
          <w:sz w:val="22"/>
          <w:szCs w:val="22"/>
          <w:lang w:val="nl-NL"/>
        </w:rPr>
        <w:t>Ook de indeling of inrichting van de locatie speelt een belangrijke rol als het gaat om openheid en transparantie. Er zijn veel ramen. Men kijkt er makkelijk naar binnen. Daarnaast zijn de omgangsnormen voor al onze medewerkers vastgelegd in de gedragscode. We blijven werken aan een open aanspreekcultuur: als je gevoel zegt dat iets niet klopt, zeg je er wat van. Dat geldt niet alleen voor medewerkers onderling, maar we hopen dat ook ouders bij ons aan kloppen als het onderbuikgevoel niet goed voelt!</w:t>
      </w:r>
    </w:p>
    <w:p w14:paraId="06D1F690" w14:textId="77777777" w:rsidR="00F40504" w:rsidRDefault="00F40504" w:rsidP="00F40504">
      <w:pPr>
        <w:ind w:left="1297"/>
        <w:rPr>
          <w:rFonts w:ascii="Calibri" w:eastAsia="Calibri" w:hAnsi="Calibri" w:cs="Calibri"/>
          <w:color w:val="2E5395"/>
          <w:sz w:val="26"/>
          <w:szCs w:val="26"/>
          <w:lang w:val="nl-NL"/>
        </w:rPr>
      </w:pPr>
    </w:p>
    <w:p w14:paraId="3FEC9FDF" w14:textId="77777777" w:rsidR="00F40504" w:rsidRPr="000A68C2" w:rsidRDefault="00F40504" w:rsidP="00F40504">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Kindermishandeling</w:t>
      </w:r>
    </w:p>
    <w:p w14:paraId="73BDF245" w14:textId="77777777" w:rsidR="00F40504" w:rsidRPr="000A68C2" w:rsidRDefault="00F40504" w:rsidP="00F40504">
      <w:pPr>
        <w:spacing w:before="25"/>
        <w:ind w:left="1297" w:right="1468"/>
        <w:rPr>
          <w:rFonts w:ascii="Calibri" w:eastAsia="Calibri" w:hAnsi="Calibri" w:cs="Calibri"/>
          <w:sz w:val="22"/>
          <w:szCs w:val="22"/>
          <w:lang w:val="nl-NL"/>
        </w:rPr>
        <w:sectPr w:rsidR="00F40504" w:rsidRPr="000A68C2">
          <w:pgSz w:w="11920" w:h="16840"/>
          <w:pgMar w:top="1380" w:right="1320" w:bottom="280" w:left="120" w:header="0" w:footer="995" w:gutter="0"/>
          <w:cols w:space="708"/>
        </w:sectPr>
      </w:pPr>
      <w:r w:rsidRPr="000A68C2">
        <w:rPr>
          <w:rFonts w:ascii="Calibri" w:eastAsia="Calibri" w:hAnsi="Calibri" w:cs="Calibri"/>
          <w:sz w:val="22"/>
          <w:szCs w:val="22"/>
          <w:lang w:val="nl-NL"/>
        </w:rPr>
        <w:t>Bij vermoeden van mishandeling of verwaarlozing, zal Stampertje het protocol Kindermishandeling volgen. Tevens zal bij constatering van mishandeling contact worden opgenomen met bevoegd gezag. Dit protocol ligt ter inzage op de peuterspeelzaal. Op onze website is terug te vinden hoe we met de meldcode werken</w:t>
      </w:r>
      <w:r w:rsidRPr="000A68C2">
        <w:rPr>
          <w:rFonts w:ascii="Calibri" w:eastAsia="Calibri" w:hAnsi="Calibri" w:cs="Calibri"/>
          <w:color w:val="FF0000"/>
          <w:sz w:val="22"/>
          <w:szCs w:val="22"/>
          <w:lang w:val="nl-NL"/>
        </w:rPr>
        <w:t>.</w:t>
      </w:r>
    </w:p>
    <w:p w14:paraId="59042D1D" w14:textId="77777777" w:rsidR="00C40815" w:rsidRPr="000A68C2" w:rsidRDefault="007F79A0">
      <w:pPr>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lastRenderedPageBreak/>
        <w:t>Binnen ruimte</w:t>
      </w:r>
    </w:p>
    <w:p w14:paraId="104388AE" w14:textId="77777777" w:rsidR="00C40815" w:rsidRPr="000A68C2" w:rsidRDefault="007F79A0">
      <w:pPr>
        <w:spacing w:before="31" w:line="258" w:lineRule="auto"/>
        <w:ind w:left="1297" w:right="504"/>
        <w:rPr>
          <w:rFonts w:ascii="Calibri" w:eastAsia="Calibri" w:hAnsi="Calibri" w:cs="Calibri"/>
          <w:sz w:val="22"/>
          <w:szCs w:val="22"/>
          <w:lang w:val="nl-NL"/>
        </w:rPr>
      </w:pPr>
      <w:r w:rsidRPr="000A68C2">
        <w:rPr>
          <w:rFonts w:ascii="Calibri" w:eastAsia="Calibri" w:hAnsi="Calibri" w:cs="Calibri"/>
          <w:sz w:val="22"/>
          <w:szCs w:val="22"/>
          <w:lang w:val="nl-NL"/>
        </w:rPr>
        <w:t xml:space="preserve">In onze binnenruimte hebben we een speelomgeving waar kinderen aan tafel een werkje kunnen doen of </w:t>
      </w:r>
      <w:proofErr w:type="gramStart"/>
      <w:r w:rsidRPr="000A68C2">
        <w:rPr>
          <w:rFonts w:ascii="Calibri" w:eastAsia="Calibri" w:hAnsi="Calibri" w:cs="Calibri"/>
          <w:sz w:val="22"/>
          <w:szCs w:val="22"/>
          <w:lang w:val="nl-NL"/>
        </w:rPr>
        <w:t>zich zelf</w:t>
      </w:r>
      <w:proofErr w:type="gramEnd"/>
      <w:r w:rsidRPr="000A68C2">
        <w:rPr>
          <w:rFonts w:ascii="Calibri" w:eastAsia="Calibri" w:hAnsi="Calibri" w:cs="Calibri"/>
          <w:sz w:val="22"/>
          <w:szCs w:val="22"/>
          <w:lang w:val="nl-NL"/>
        </w:rPr>
        <w:t xml:space="preserve"> kunnen terug trekken in de poppenhoek. Voor alle kinderen staat er voldoende speelgoed om lekker op ontdekking te gaan.</w:t>
      </w:r>
    </w:p>
    <w:p w14:paraId="09DF3835" w14:textId="77777777" w:rsidR="00C40815" w:rsidRPr="000A68C2" w:rsidRDefault="00C40815">
      <w:pPr>
        <w:spacing w:before="4" w:line="160" w:lineRule="exact"/>
        <w:rPr>
          <w:sz w:val="16"/>
          <w:szCs w:val="16"/>
          <w:lang w:val="nl-NL"/>
        </w:rPr>
      </w:pPr>
    </w:p>
    <w:p w14:paraId="537BF72F" w14:textId="77777777" w:rsidR="00C40815" w:rsidRPr="000A68C2" w:rsidRDefault="007F79A0">
      <w:pPr>
        <w:spacing w:line="258" w:lineRule="auto"/>
        <w:ind w:left="1297" w:right="245"/>
        <w:rPr>
          <w:rFonts w:ascii="Calibri" w:eastAsia="Calibri" w:hAnsi="Calibri" w:cs="Calibri"/>
          <w:sz w:val="22"/>
          <w:szCs w:val="22"/>
          <w:lang w:val="nl-NL"/>
        </w:rPr>
      </w:pPr>
      <w:r w:rsidRPr="000A68C2">
        <w:rPr>
          <w:rFonts w:ascii="Calibri" w:eastAsia="Calibri" w:hAnsi="Calibri" w:cs="Calibri"/>
          <w:sz w:val="22"/>
          <w:szCs w:val="22"/>
          <w:lang w:val="nl-NL"/>
        </w:rPr>
        <w:t>In de binnenruimte is er ook een sanitaire ruimte en een keuken tot beschikking. De leefruimte is 35 m2 groot</w:t>
      </w:r>
    </w:p>
    <w:p w14:paraId="55C6AD2D" w14:textId="77777777" w:rsidR="00C40815" w:rsidRPr="000A68C2" w:rsidRDefault="00C40815">
      <w:pPr>
        <w:spacing w:before="4" w:line="240" w:lineRule="exact"/>
        <w:rPr>
          <w:sz w:val="24"/>
          <w:szCs w:val="24"/>
          <w:lang w:val="nl-NL"/>
        </w:rPr>
      </w:pPr>
    </w:p>
    <w:p w14:paraId="41EE6ECA" w14:textId="77777777" w:rsidR="00C40815" w:rsidRPr="000A68C2" w:rsidRDefault="007F79A0">
      <w:pPr>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t>Buiten ruimte</w:t>
      </w:r>
    </w:p>
    <w:p w14:paraId="731D143F" w14:textId="77777777" w:rsidR="00811942" w:rsidRDefault="007F79A0" w:rsidP="00811942">
      <w:pPr>
        <w:spacing w:line="380" w:lineRule="exact"/>
        <w:ind w:left="1297"/>
        <w:rPr>
          <w:rFonts w:ascii="Calibri" w:eastAsia="Calibri" w:hAnsi="Calibri" w:cs="Calibri"/>
          <w:color w:val="2E5395"/>
          <w:sz w:val="32"/>
          <w:szCs w:val="32"/>
          <w:lang w:val="nl-NL"/>
        </w:rPr>
      </w:pPr>
      <w:r w:rsidRPr="000A68C2">
        <w:rPr>
          <w:rFonts w:ascii="Calibri" w:eastAsia="Calibri" w:hAnsi="Calibri" w:cs="Calibri"/>
          <w:sz w:val="22"/>
          <w:szCs w:val="22"/>
          <w:lang w:val="nl-NL"/>
        </w:rPr>
        <w:t xml:space="preserve">De buitenruimte zit aan de groepsruimte vast en zo kunnen we gemakkelijk naar buiten als we de </w:t>
      </w:r>
      <w:r w:rsidRPr="000A68C2">
        <w:rPr>
          <w:rFonts w:ascii="Calibri" w:eastAsia="Calibri" w:hAnsi="Calibri" w:cs="Calibri"/>
          <w:sz w:val="22"/>
          <w:szCs w:val="22"/>
          <w:lang w:val="nl-NL"/>
        </w:rPr>
        <w:t>deuren openen. In de buitenruimte is er ruimte om lekker te rennen en te fietsen. Ook beschikken we over een zandbak en glijbaan. De buitenruimte kruist met de buitenruimte van de ouderenzorg waardoor de kinderen tijdens het buitenspelen al lekker in contact komen de met ouderen. De totale buitenruimte is 340 m2</w:t>
      </w:r>
      <w:r w:rsidR="00811942" w:rsidRPr="00811942">
        <w:rPr>
          <w:rFonts w:ascii="Calibri" w:eastAsia="Calibri" w:hAnsi="Calibri" w:cs="Calibri"/>
          <w:color w:val="2E5395"/>
          <w:sz w:val="32"/>
          <w:szCs w:val="32"/>
          <w:lang w:val="nl-NL"/>
        </w:rPr>
        <w:t xml:space="preserve"> </w:t>
      </w:r>
    </w:p>
    <w:p w14:paraId="3D9E9F10" w14:textId="77777777" w:rsidR="00811942" w:rsidRDefault="00811942" w:rsidP="00811942">
      <w:pPr>
        <w:spacing w:line="380" w:lineRule="exact"/>
        <w:ind w:left="1297"/>
        <w:rPr>
          <w:rFonts w:ascii="Calibri" w:eastAsia="Calibri" w:hAnsi="Calibri" w:cs="Calibri"/>
          <w:color w:val="2E5395"/>
          <w:sz w:val="32"/>
          <w:szCs w:val="32"/>
          <w:lang w:val="nl-NL"/>
        </w:rPr>
      </w:pPr>
    </w:p>
    <w:p w14:paraId="0948EB21" w14:textId="77777777" w:rsidR="00811942" w:rsidRPr="000A68C2" w:rsidRDefault="00811942" w:rsidP="00811942">
      <w:pPr>
        <w:spacing w:line="380" w:lineRule="exact"/>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t>Dagindeling</w:t>
      </w:r>
    </w:p>
    <w:p w14:paraId="4D70FAF3" w14:textId="77777777" w:rsidR="00811942" w:rsidRPr="000A68C2" w:rsidRDefault="00811942" w:rsidP="00811942">
      <w:pPr>
        <w:spacing w:before="71"/>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Dagritme</w:t>
      </w:r>
    </w:p>
    <w:p w14:paraId="02580B55" w14:textId="77777777" w:rsidR="00811942" w:rsidRPr="000A68C2" w:rsidRDefault="00811942" w:rsidP="00811942">
      <w:pPr>
        <w:spacing w:before="25"/>
        <w:ind w:left="1297" w:right="1725"/>
        <w:rPr>
          <w:rFonts w:ascii="Calibri" w:eastAsia="Calibri" w:hAnsi="Calibri" w:cs="Calibri"/>
          <w:sz w:val="22"/>
          <w:szCs w:val="22"/>
          <w:lang w:val="nl-NL"/>
        </w:rPr>
      </w:pPr>
      <w:r w:rsidRPr="000A68C2">
        <w:rPr>
          <w:rFonts w:ascii="Calibri" w:eastAsia="Calibri" w:hAnsi="Calibri" w:cs="Calibri"/>
          <w:sz w:val="22"/>
          <w:szCs w:val="22"/>
          <w:lang w:val="nl-NL"/>
        </w:rPr>
        <w:t>Bij het binnenkomen en weggaan is er aandacht om elk kind persoonlijk te groeten. Zij mogen zelf kiezen of ze gaan puzzelen, duplo bouwen, op het leeskussen gaan lezen of met de auto’s/poppen spelen.</w:t>
      </w:r>
    </w:p>
    <w:p w14:paraId="06B76132" w14:textId="77777777" w:rsidR="00811942" w:rsidRPr="000A68C2" w:rsidRDefault="00811942" w:rsidP="00811942">
      <w:pPr>
        <w:ind w:left="1297"/>
        <w:rPr>
          <w:rFonts w:ascii="Calibri" w:eastAsia="Calibri" w:hAnsi="Calibri" w:cs="Calibri"/>
          <w:sz w:val="22"/>
          <w:szCs w:val="22"/>
          <w:lang w:val="nl-NL"/>
        </w:rPr>
      </w:pPr>
      <w:r w:rsidRPr="000A68C2">
        <w:rPr>
          <w:rFonts w:ascii="Calibri" w:eastAsia="Calibri" w:hAnsi="Calibri" w:cs="Calibri"/>
          <w:sz w:val="22"/>
          <w:szCs w:val="22"/>
          <w:lang w:val="nl-NL"/>
        </w:rPr>
        <w:t>Na het vrij spelen wordt er ook weer gezamenlijk opgeruimd.</w:t>
      </w:r>
    </w:p>
    <w:p w14:paraId="4418802D" w14:textId="77777777" w:rsidR="00811942" w:rsidRPr="000A68C2" w:rsidRDefault="00811942" w:rsidP="00811942">
      <w:pPr>
        <w:ind w:left="1297"/>
        <w:rPr>
          <w:rFonts w:ascii="Calibri" w:eastAsia="Calibri" w:hAnsi="Calibri" w:cs="Calibri"/>
          <w:sz w:val="22"/>
          <w:szCs w:val="22"/>
          <w:lang w:val="nl-NL"/>
        </w:rPr>
      </w:pPr>
      <w:r w:rsidRPr="000A68C2">
        <w:rPr>
          <w:rFonts w:ascii="Calibri" w:eastAsia="Calibri" w:hAnsi="Calibri" w:cs="Calibri"/>
          <w:sz w:val="22"/>
          <w:szCs w:val="22"/>
          <w:lang w:val="nl-NL"/>
        </w:rPr>
        <w:t>Bij het drinken en eten wordt altijd aan tafel gezeten en zingen de kinderen het liedje</w:t>
      </w:r>
    </w:p>
    <w:p w14:paraId="7AFA13FA" w14:textId="77777777" w:rsidR="00811942" w:rsidRPr="000A68C2" w:rsidRDefault="00811942" w:rsidP="00811942">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‘Smakelijk eten, smakelijk </w:t>
      </w:r>
      <w:proofErr w:type="gramStart"/>
      <w:r w:rsidRPr="000A68C2">
        <w:rPr>
          <w:rFonts w:ascii="Calibri" w:eastAsia="Calibri" w:hAnsi="Calibri" w:cs="Calibri"/>
          <w:sz w:val="22"/>
          <w:szCs w:val="22"/>
          <w:lang w:val="nl-NL"/>
        </w:rPr>
        <w:t>eten</w:t>
      </w:r>
      <w:r w:rsidRPr="000A68C2">
        <w:rPr>
          <w:rFonts w:ascii="Arial" w:eastAsia="Arial" w:hAnsi="Arial" w:cs="Arial"/>
          <w:sz w:val="22"/>
          <w:szCs w:val="22"/>
          <w:lang w:val="nl-NL"/>
        </w:rPr>
        <w:t>…</w:t>
      </w:r>
      <w:r w:rsidRPr="000A68C2">
        <w:rPr>
          <w:rFonts w:ascii="Calibri" w:eastAsia="Calibri" w:hAnsi="Calibri" w:cs="Calibri"/>
          <w:sz w:val="22"/>
          <w:szCs w:val="22"/>
          <w:lang w:val="nl-NL"/>
        </w:rPr>
        <w:t>.</w:t>
      </w:r>
      <w:proofErr w:type="gramEnd"/>
      <w:r w:rsidRPr="000A68C2">
        <w:rPr>
          <w:rFonts w:ascii="Calibri" w:eastAsia="Calibri" w:hAnsi="Calibri" w:cs="Calibri"/>
          <w:sz w:val="22"/>
          <w:szCs w:val="22"/>
          <w:lang w:val="nl-NL"/>
        </w:rPr>
        <w:t>’</w:t>
      </w:r>
    </w:p>
    <w:p w14:paraId="66DD6656" w14:textId="77777777" w:rsidR="00811942" w:rsidRPr="000A68C2" w:rsidRDefault="00811942" w:rsidP="00811942">
      <w:pPr>
        <w:ind w:left="1297" w:right="1567"/>
        <w:rPr>
          <w:rFonts w:ascii="Calibri" w:eastAsia="Calibri" w:hAnsi="Calibri" w:cs="Calibri"/>
          <w:sz w:val="22"/>
          <w:szCs w:val="22"/>
          <w:lang w:val="nl-NL"/>
        </w:rPr>
      </w:pPr>
      <w:r w:rsidRPr="000A68C2">
        <w:rPr>
          <w:rFonts w:ascii="Calibri" w:eastAsia="Calibri" w:hAnsi="Calibri" w:cs="Calibri"/>
          <w:sz w:val="22"/>
          <w:szCs w:val="22"/>
          <w:lang w:val="nl-NL"/>
        </w:rPr>
        <w:t>Na het eten wordt er aan tafel door de leidster een boek voorgelezen en nog een lied gezongen. Daarna vindt het toiletbezoek plaats en kan er geknutseld, gekleurd, spelletjes gedaan, ouderen bezoeken of buiten gespeeld worden. Afhankelijk van welke dag en wat voor weer het is.</w:t>
      </w:r>
    </w:p>
    <w:p w14:paraId="56ABEFA5" w14:textId="77777777" w:rsidR="00811942" w:rsidRPr="000A68C2" w:rsidRDefault="00811942" w:rsidP="000A79CE">
      <w:pPr>
        <w:ind w:left="1297" w:right="2017"/>
        <w:rPr>
          <w:rFonts w:ascii="Calibri" w:eastAsia="Calibri" w:hAnsi="Calibri" w:cs="Calibri"/>
          <w:sz w:val="22"/>
          <w:szCs w:val="22"/>
          <w:lang w:val="nl-NL"/>
        </w:rPr>
      </w:pPr>
      <w:r w:rsidRPr="000A68C2">
        <w:rPr>
          <w:rFonts w:ascii="Calibri" w:eastAsia="Calibri" w:hAnsi="Calibri" w:cs="Calibri"/>
          <w:sz w:val="22"/>
          <w:szCs w:val="22"/>
          <w:lang w:val="nl-NL"/>
        </w:rPr>
        <w:t>Er wordt, naast de thema’s als de seizoenen, aandacht besteed aan Kerstmis, Pasen, Sinterklaas, Moederdag en Vaderdag. Met Sinterklaas brengen de Sint en</w:t>
      </w:r>
      <w:r w:rsidR="000A79CE">
        <w:rPr>
          <w:rFonts w:ascii="Calibri" w:eastAsia="Calibri" w:hAnsi="Calibri" w:cs="Calibri"/>
          <w:sz w:val="22"/>
          <w:szCs w:val="22"/>
          <w:lang w:val="nl-NL"/>
        </w:rPr>
        <w:t xml:space="preserve"> </w:t>
      </w:r>
      <w:r w:rsidRPr="000A68C2">
        <w:rPr>
          <w:rFonts w:ascii="Calibri" w:eastAsia="Calibri" w:hAnsi="Calibri" w:cs="Calibri"/>
          <w:sz w:val="22"/>
          <w:szCs w:val="22"/>
          <w:lang w:val="nl-NL"/>
        </w:rPr>
        <w:t>Pieten een bezoek aan Stampertje en delen cadeautjes uit. Met Kerstmis wordt het kerstverhaal verteld en hebben we een kleine kerstbrunch. Met Pasen worden er eieren gezocht.</w:t>
      </w:r>
    </w:p>
    <w:p w14:paraId="1D157731" w14:textId="77777777" w:rsidR="00811942" w:rsidRPr="000A68C2" w:rsidRDefault="00811942" w:rsidP="00811942">
      <w:pPr>
        <w:spacing w:before="9" w:line="100" w:lineRule="exact"/>
        <w:rPr>
          <w:sz w:val="10"/>
          <w:szCs w:val="10"/>
          <w:lang w:val="nl-NL"/>
        </w:rPr>
      </w:pPr>
    </w:p>
    <w:p w14:paraId="5B8A5C01" w14:textId="77777777" w:rsidR="00811942" w:rsidRPr="000A68C2" w:rsidRDefault="00811942" w:rsidP="00811942">
      <w:pPr>
        <w:spacing w:line="200" w:lineRule="exact"/>
        <w:rPr>
          <w:lang w:val="nl-NL"/>
        </w:rPr>
      </w:pPr>
    </w:p>
    <w:p w14:paraId="65F87DF5"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Afscheidsritueel</w:t>
      </w:r>
    </w:p>
    <w:p w14:paraId="090519EA" w14:textId="77777777" w:rsidR="00811942" w:rsidRPr="000A68C2" w:rsidRDefault="00811942" w:rsidP="00811942">
      <w:pPr>
        <w:spacing w:before="25"/>
        <w:ind w:left="1297"/>
        <w:rPr>
          <w:rFonts w:ascii="Calibri" w:eastAsia="Calibri" w:hAnsi="Calibri" w:cs="Calibri"/>
          <w:sz w:val="22"/>
          <w:szCs w:val="22"/>
          <w:lang w:val="nl-NL"/>
        </w:rPr>
      </w:pPr>
      <w:r w:rsidRPr="000A68C2">
        <w:rPr>
          <w:rFonts w:ascii="Calibri" w:eastAsia="Calibri" w:hAnsi="Calibri" w:cs="Calibri"/>
          <w:b/>
          <w:sz w:val="22"/>
          <w:szCs w:val="22"/>
          <w:lang w:val="nl-NL"/>
        </w:rPr>
        <w:t>Brengen en halen</w:t>
      </w:r>
    </w:p>
    <w:p w14:paraId="23BFEDCB" w14:textId="77777777" w:rsidR="00811942" w:rsidRPr="000A68C2" w:rsidRDefault="00811942" w:rsidP="00811942">
      <w:pPr>
        <w:ind w:left="1297" w:right="1570"/>
        <w:rPr>
          <w:rFonts w:ascii="Calibri" w:eastAsia="Calibri" w:hAnsi="Calibri" w:cs="Calibri"/>
          <w:sz w:val="22"/>
          <w:szCs w:val="22"/>
          <w:lang w:val="nl-NL"/>
        </w:rPr>
      </w:pPr>
      <w:r w:rsidRPr="000A68C2">
        <w:rPr>
          <w:rFonts w:ascii="Calibri" w:eastAsia="Calibri" w:hAnsi="Calibri" w:cs="Calibri"/>
          <w:sz w:val="22"/>
          <w:szCs w:val="22"/>
          <w:lang w:val="nl-NL"/>
        </w:rPr>
        <w:t>Het leren afscheid nemen is een belangrijk onderdeel van de gang van een kind naar Stampertje. Het is voor een kind belangrijk dat het goed afscheid heeft kunnen nemen van de ouder om zich de ochtend veilig en vertrouwd te voelen. Als zij binnenkomen is er altijd de mogelijkheid om samen met de ouder te puzzelen of met de duplo te bouwen, voordat er afscheid genomen wordt.</w:t>
      </w:r>
    </w:p>
    <w:p w14:paraId="151238AD" w14:textId="77777777" w:rsidR="00811942" w:rsidRPr="000A68C2" w:rsidRDefault="00811942" w:rsidP="00811942">
      <w:pPr>
        <w:ind w:left="1297" w:right="1668"/>
        <w:rPr>
          <w:rFonts w:ascii="Calibri" w:eastAsia="Calibri" w:hAnsi="Calibri" w:cs="Calibri"/>
          <w:sz w:val="22"/>
          <w:szCs w:val="22"/>
          <w:lang w:val="nl-NL"/>
        </w:rPr>
      </w:pPr>
      <w:r w:rsidRPr="000A68C2">
        <w:rPr>
          <w:rFonts w:ascii="Calibri" w:eastAsia="Calibri" w:hAnsi="Calibri" w:cs="Calibri"/>
          <w:sz w:val="22"/>
          <w:szCs w:val="22"/>
          <w:lang w:val="nl-NL"/>
        </w:rPr>
        <w:t>Ook wordt er aan het eind van de ochtend met de groep afscheid van elkaar genomen. De kinderen zitten dan in een kring en mogen om de beurt een liedje opnoemen wat gezamenlijk gezongen wordt. Als iedereen aan de beurt is geweest, wordt het afscheidslied gezongen en zwaaien de kinderen elkaar uit tot de volgende keer.</w:t>
      </w:r>
    </w:p>
    <w:p w14:paraId="7714F39A" w14:textId="77777777" w:rsidR="00C40815" w:rsidRPr="000A68C2" w:rsidRDefault="00C40815" w:rsidP="00811942">
      <w:pPr>
        <w:spacing w:before="31" w:line="258" w:lineRule="auto"/>
        <w:ind w:right="98"/>
        <w:rPr>
          <w:rFonts w:ascii="Calibri" w:eastAsia="Calibri" w:hAnsi="Calibri" w:cs="Calibri"/>
          <w:sz w:val="22"/>
          <w:szCs w:val="22"/>
          <w:lang w:val="nl-NL"/>
        </w:rPr>
        <w:sectPr w:rsidR="00C40815" w:rsidRPr="000A68C2">
          <w:pgSz w:w="11920" w:h="16840"/>
          <w:pgMar w:top="1360" w:right="1320" w:bottom="280" w:left="120" w:header="0" w:footer="995" w:gutter="0"/>
          <w:cols w:space="708"/>
        </w:sectPr>
      </w:pPr>
    </w:p>
    <w:p w14:paraId="79D241F8"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lastRenderedPageBreak/>
        <w:t>Contact en spel met leeftijdsgenootjes en ouderen</w:t>
      </w:r>
    </w:p>
    <w:p w14:paraId="1239BE02" w14:textId="77777777" w:rsidR="00C40815" w:rsidRPr="000A68C2" w:rsidRDefault="007F79A0">
      <w:pPr>
        <w:spacing w:before="25"/>
        <w:ind w:left="1297" w:right="1601"/>
        <w:rPr>
          <w:rFonts w:ascii="Calibri" w:eastAsia="Calibri" w:hAnsi="Calibri" w:cs="Calibri"/>
          <w:sz w:val="22"/>
          <w:szCs w:val="22"/>
          <w:lang w:val="nl-NL"/>
        </w:rPr>
      </w:pPr>
      <w:r w:rsidRPr="000A68C2">
        <w:rPr>
          <w:rFonts w:ascii="Calibri" w:eastAsia="Calibri" w:hAnsi="Calibri" w:cs="Calibri"/>
          <w:sz w:val="22"/>
          <w:szCs w:val="22"/>
          <w:lang w:val="nl-NL"/>
        </w:rPr>
        <w:t xml:space="preserve">Stampertje is een speelgroep voor kinderen van twee tot vier jaar, met als hoofddoel spel en omgang met leeftijdsgenootjes te bieden buiten de </w:t>
      </w:r>
      <w:r w:rsidRPr="000A68C2">
        <w:rPr>
          <w:rFonts w:ascii="Calibri" w:eastAsia="Calibri" w:hAnsi="Calibri" w:cs="Calibri"/>
          <w:sz w:val="22"/>
          <w:szCs w:val="22"/>
          <w:lang w:val="nl-NL"/>
        </w:rPr>
        <w:t>gezinssituatie. Zij leren met elkaar te spelen en ontmoeten. Niet de vraag van de ouders voor opvang van hun kind (zoals in een kinderdagverblijf) maar de vraag van het kind staat hierbij centraal.</w:t>
      </w:r>
    </w:p>
    <w:p w14:paraId="4C3B1064" w14:textId="77777777" w:rsidR="00C40815" w:rsidRPr="000A68C2" w:rsidRDefault="007F79A0">
      <w:pPr>
        <w:ind w:left="1297" w:right="1901"/>
        <w:rPr>
          <w:rFonts w:ascii="Calibri" w:eastAsia="Calibri" w:hAnsi="Calibri" w:cs="Calibri"/>
          <w:sz w:val="22"/>
          <w:szCs w:val="22"/>
          <w:lang w:val="nl-NL"/>
        </w:rPr>
      </w:pPr>
      <w:r w:rsidRPr="000A68C2">
        <w:rPr>
          <w:rFonts w:ascii="Calibri" w:eastAsia="Calibri" w:hAnsi="Calibri" w:cs="Calibri"/>
          <w:sz w:val="22"/>
          <w:szCs w:val="22"/>
          <w:lang w:val="nl-NL"/>
        </w:rPr>
        <w:t>In die zin zijn de groepjes niet gezinsvervangend maar gezinsaanvullend. De groepjes werken met een vaste indeling van de ochtend waarin er mogelijkheid is voor vrij spel maar ook voor groepsactiviteiten, zoals samen eten, knutselen en spelletjes doen.</w:t>
      </w:r>
    </w:p>
    <w:p w14:paraId="10F0B8FA" w14:textId="77777777" w:rsidR="00C40815" w:rsidRPr="000A68C2" w:rsidRDefault="007F79A0">
      <w:pPr>
        <w:ind w:left="1297" w:right="1549"/>
        <w:rPr>
          <w:rFonts w:ascii="Calibri" w:eastAsia="Calibri" w:hAnsi="Calibri" w:cs="Calibri"/>
          <w:sz w:val="22"/>
          <w:szCs w:val="22"/>
          <w:lang w:val="nl-NL"/>
        </w:rPr>
      </w:pPr>
      <w:r w:rsidRPr="000A68C2">
        <w:rPr>
          <w:rFonts w:ascii="Calibri" w:eastAsia="Calibri" w:hAnsi="Calibri" w:cs="Calibri"/>
          <w:sz w:val="22"/>
          <w:szCs w:val="22"/>
          <w:lang w:val="nl-NL"/>
        </w:rPr>
        <w:t xml:space="preserve">Verder biedt Stampertje haar peuters de gelegenheid om –onder begeleiding- op een speelse en terloopse manier contact te maken met de bewoners van het </w:t>
      </w:r>
      <w:proofErr w:type="spellStart"/>
      <w:r w:rsidRPr="000A68C2">
        <w:rPr>
          <w:rFonts w:ascii="Calibri" w:eastAsia="Calibri" w:hAnsi="Calibri" w:cs="Calibri"/>
          <w:sz w:val="22"/>
          <w:szCs w:val="22"/>
          <w:lang w:val="nl-NL"/>
        </w:rPr>
        <w:t>Anbarg</w:t>
      </w:r>
      <w:proofErr w:type="spellEnd"/>
      <w:r w:rsidRPr="000A68C2">
        <w:rPr>
          <w:rFonts w:ascii="Calibri" w:eastAsia="Calibri" w:hAnsi="Calibri" w:cs="Calibri"/>
          <w:sz w:val="22"/>
          <w:szCs w:val="22"/>
          <w:lang w:val="nl-NL"/>
        </w:rPr>
        <w:t xml:space="preserve"> (Zorginstelling voor ouderen). Tijdens bezoekjes van ca. een half uur wordt er gezongen, gekleurd of een spelletje gedaan. De kinderen krijgen veel aandacht en warme zorg van de ouderen, en laten zich deze welgevallen.</w:t>
      </w:r>
    </w:p>
    <w:p w14:paraId="7DF510D4" w14:textId="77777777" w:rsidR="00F40504" w:rsidRPr="000A68C2" w:rsidRDefault="007F79A0" w:rsidP="00F40504">
      <w:pPr>
        <w:spacing w:before="57"/>
        <w:ind w:left="1297" w:right="2310"/>
        <w:rPr>
          <w:rFonts w:ascii="Calibri" w:eastAsia="Calibri" w:hAnsi="Calibri" w:cs="Calibri"/>
          <w:sz w:val="22"/>
          <w:szCs w:val="22"/>
          <w:lang w:val="nl-NL"/>
        </w:rPr>
      </w:pPr>
      <w:r w:rsidRPr="000A68C2">
        <w:rPr>
          <w:rFonts w:ascii="Calibri" w:eastAsia="Calibri" w:hAnsi="Calibri" w:cs="Calibri"/>
          <w:sz w:val="22"/>
          <w:szCs w:val="22"/>
          <w:lang w:val="nl-NL"/>
        </w:rPr>
        <w:t>Deze bezoekjes zijn vrijblijvend; kinderen die niet mee willen of mogen, blijven met één van de leidsters op de groep.</w:t>
      </w:r>
      <w:r w:rsidR="00F40504">
        <w:rPr>
          <w:rFonts w:ascii="Calibri" w:eastAsia="Calibri" w:hAnsi="Calibri" w:cs="Calibri"/>
          <w:sz w:val="22"/>
          <w:szCs w:val="22"/>
          <w:lang w:val="nl-NL"/>
        </w:rPr>
        <w:t xml:space="preserve"> </w:t>
      </w:r>
      <w:r w:rsidR="00F40504" w:rsidRPr="000A68C2">
        <w:rPr>
          <w:rFonts w:ascii="Calibri" w:eastAsia="Calibri" w:hAnsi="Calibri" w:cs="Calibri"/>
          <w:sz w:val="22"/>
          <w:szCs w:val="22"/>
          <w:lang w:val="nl-NL"/>
        </w:rPr>
        <w:t>Alle ouders worden tijdens de aanmelding van hun kind en via een brief over bovenstaande geïnformeerd.</w:t>
      </w:r>
    </w:p>
    <w:p w14:paraId="3D939631" w14:textId="77777777" w:rsidR="00811942" w:rsidRDefault="00811942" w:rsidP="00811942">
      <w:pPr>
        <w:ind w:left="1297"/>
        <w:rPr>
          <w:rFonts w:ascii="Calibri" w:eastAsia="Calibri" w:hAnsi="Calibri" w:cs="Calibri"/>
          <w:color w:val="2E5395"/>
          <w:sz w:val="26"/>
          <w:szCs w:val="26"/>
          <w:lang w:val="nl-NL"/>
        </w:rPr>
      </w:pPr>
    </w:p>
    <w:p w14:paraId="61F5B555"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Het verlaten van de basisgroep</w:t>
      </w:r>
    </w:p>
    <w:p w14:paraId="2A3A6E6C" w14:textId="77777777" w:rsidR="00811942" w:rsidRPr="000A68C2" w:rsidRDefault="00811942" w:rsidP="00811942">
      <w:pPr>
        <w:spacing w:before="25"/>
        <w:ind w:left="1297" w:right="1689"/>
        <w:rPr>
          <w:rFonts w:ascii="Calibri" w:eastAsia="Calibri" w:hAnsi="Calibri" w:cs="Calibri"/>
          <w:sz w:val="22"/>
          <w:szCs w:val="22"/>
          <w:lang w:val="nl-NL"/>
        </w:rPr>
      </w:pPr>
      <w:r w:rsidRPr="000A68C2">
        <w:rPr>
          <w:rFonts w:ascii="Calibri" w:eastAsia="Calibri" w:hAnsi="Calibri" w:cs="Calibri"/>
          <w:sz w:val="22"/>
          <w:szCs w:val="22"/>
          <w:lang w:val="nl-NL"/>
        </w:rPr>
        <w:t xml:space="preserve">De kinderen verlaten de groepsruimte van Stampertje als er activiteiten buitenshuis zijn. Denk hierbij aan buiten spelen en uitstapjes naar de ouderen elders in het </w:t>
      </w:r>
      <w:proofErr w:type="spellStart"/>
      <w:r w:rsidRPr="000A68C2">
        <w:rPr>
          <w:rFonts w:ascii="Calibri" w:eastAsia="Calibri" w:hAnsi="Calibri" w:cs="Calibri"/>
          <w:sz w:val="22"/>
          <w:szCs w:val="22"/>
          <w:lang w:val="nl-NL"/>
        </w:rPr>
        <w:t>Anbarg</w:t>
      </w:r>
      <w:proofErr w:type="spellEnd"/>
      <w:r w:rsidRPr="000A68C2">
        <w:rPr>
          <w:rFonts w:ascii="Calibri" w:eastAsia="Calibri" w:hAnsi="Calibri" w:cs="Calibri"/>
          <w:sz w:val="22"/>
          <w:szCs w:val="22"/>
          <w:lang w:val="nl-NL"/>
        </w:rPr>
        <w:t xml:space="preserve"> (zelfde gebouw, andere ruimte). Er wordt altijd gezorgd dat er een pedagogisch medewerker mee gaat of ter plekke op locatie blijft.</w:t>
      </w:r>
    </w:p>
    <w:p w14:paraId="1EAAF855" w14:textId="77777777" w:rsidR="00811942" w:rsidRPr="000A68C2" w:rsidRDefault="00811942" w:rsidP="00811942">
      <w:pPr>
        <w:ind w:left="1297" w:right="1608"/>
        <w:rPr>
          <w:rFonts w:ascii="Calibri" w:eastAsia="Calibri" w:hAnsi="Calibri" w:cs="Calibri"/>
          <w:sz w:val="22"/>
          <w:szCs w:val="22"/>
          <w:lang w:val="nl-NL"/>
        </w:rPr>
      </w:pPr>
      <w:r w:rsidRPr="000A68C2">
        <w:rPr>
          <w:rFonts w:ascii="Calibri" w:eastAsia="Calibri" w:hAnsi="Calibri" w:cs="Calibri"/>
          <w:sz w:val="22"/>
          <w:szCs w:val="22"/>
          <w:lang w:val="nl-NL"/>
        </w:rPr>
        <w:t>Tijdens het verlaten van de groepsruimte zorgen wij voor sociaal emotionele veiligheid. Dit bieden wij door een goed overgangsmoment (tijdig benoemen wat we gaan doen) en doordat altijd een pedagogisch medewerker aanwezig is bij de activiteit. Tevens hanteren de medewerkers een vaste structuur voor vertrek welke de emotionele en fysieke veiligheid vergroot. Wij doen eerst een plasronde, daarna gaan de kinderen in een rij staan en worden ze geïnstrueerd om rustig te lopen. Wanneer wij de ouderen bezoeken bestaat de mogelijkheid om terug te keren naar de eigen groep als een kind het niet naar zijn/haar zin heeft, hier blijft altijd een leidster achter.</w:t>
      </w:r>
    </w:p>
    <w:p w14:paraId="20059937" w14:textId="77777777" w:rsidR="00811942" w:rsidRPr="000A68C2" w:rsidRDefault="00811942" w:rsidP="00811942">
      <w:pPr>
        <w:spacing w:before="9" w:line="100" w:lineRule="exact"/>
        <w:rPr>
          <w:sz w:val="10"/>
          <w:szCs w:val="10"/>
          <w:lang w:val="nl-NL"/>
        </w:rPr>
      </w:pPr>
    </w:p>
    <w:p w14:paraId="11D39FA3" w14:textId="77777777" w:rsidR="00811942" w:rsidRPr="000A68C2" w:rsidRDefault="00811942" w:rsidP="00811942">
      <w:pPr>
        <w:spacing w:line="200" w:lineRule="exact"/>
        <w:rPr>
          <w:lang w:val="nl-NL"/>
        </w:rPr>
      </w:pPr>
    </w:p>
    <w:p w14:paraId="7E9FDCB8"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Verzorging en Zindelijk</w:t>
      </w:r>
    </w:p>
    <w:p w14:paraId="55E37B00" w14:textId="77777777" w:rsidR="00811942" w:rsidRPr="000A68C2" w:rsidRDefault="00811942" w:rsidP="00811942">
      <w:pPr>
        <w:spacing w:before="25" w:line="258" w:lineRule="auto"/>
        <w:ind w:left="1297" w:right="103"/>
        <w:rPr>
          <w:rFonts w:ascii="Calibri" w:eastAsia="Calibri" w:hAnsi="Calibri" w:cs="Calibri"/>
          <w:sz w:val="22"/>
          <w:szCs w:val="22"/>
          <w:lang w:val="nl-NL"/>
        </w:rPr>
      </w:pPr>
      <w:r w:rsidRPr="000A68C2">
        <w:rPr>
          <w:rFonts w:ascii="Calibri" w:eastAsia="Calibri" w:hAnsi="Calibri" w:cs="Calibri"/>
          <w:sz w:val="22"/>
          <w:szCs w:val="22"/>
          <w:lang w:val="nl-NL"/>
        </w:rPr>
        <w:t>Na het fruitmoment gaan we met de kinderen naar de sanitaire ruimte voor een schone luier of voor een bezoekje aan de wc. Dit moment wordt ook gepakt om de kinderen te stimuleren om zelf naar de wc te gaan.</w:t>
      </w:r>
    </w:p>
    <w:p w14:paraId="12F28818" w14:textId="77777777" w:rsidR="00811942" w:rsidRPr="000A68C2" w:rsidRDefault="00811942" w:rsidP="00811942">
      <w:pPr>
        <w:spacing w:before="4" w:line="160" w:lineRule="exact"/>
        <w:rPr>
          <w:sz w:val="16"/>
          <w:szCs w:val="16"/>
          <w:lang w:val="nl-NL"/>
        </w:rPr>
      </w:pPr>
    </w:p>
    <w:p w14:paraId="7D5BB311"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Eten en drinken</w:t>
      </w:r>
    </w:p>
    <w:p w14:paraId="41F195C7" w14:textId="77777777" w:rsidR="00811942" w:rsidRPr="000A68C2" w:rsidRDefault="00811942" w:rsidP="00811942">
      <w:pPr>
        <w:spacing w:before="25" w:line="258" w:lineRule="auto"/>
        <w:ind w:left="1297" w:right="363"/>
        <w:rPr>
          <w:rFonts w:ascii="Calibri" w:eastAsia="Calibri" w:hAnsi="Calibri" w:cs="Calibri"/>
          <w:sz w:val="22"/>
          <w:szCs w:val="22"/>
          <w:lang w:val="nl-NL"/>
        </w:rPr>
      </w:pPr>
      <w:r w:rsidRPr="000A68C2">
        <w:rPr>
          <w:rFonts w:ascii="Calibri" w:eastAsia="Calibri" w:hAnsi="Calibri" w:cs="Calibri"/>
          <w:sz w:val="22"/>
          <w:szCs w:val="22"/>
          <w:lang w:val="nl-NL"/>
        </w:rPr>
        <w:t xml:space="preserve">Kinderen nemen hun eten en drinken zelf mee. In een rugzakje. Deze mogen zij zelf aan de kapstok hangen. Allergieën worden bij het </w:t>
      </w:r>
      <w:proofErr w:type="gramStart"/>
      <w:r w:rsidRPr="000A68C2">
        <w:rPr>
          <w:rFonts w:ascii="Calibri" w:eastAsia="Calibri" w:hAnsi="Calibri" w:cs="Calibri"/>
          <w:sz w:val="22"/>
          <w:szCs w:val="22"/>
          <w:lang w:val="nl-NL"/>
        </w:rPr>
        <w:t>intake gesprek</w:t>
      </w:r>
      <w:proofErr w:type="gramEnd"/>
      <w:r w:rsidRPr="000A68C2">
        <w:rPr>
          <w:rFonts w:ascii="Calibri" w:eastAsia="Calibri" w:hAnsi="Calibri" w:cs="Calibri"/>
          <w:sz w:val="22"/>
          <w:szCs w:val="22"/>
          <w:lang w:val="nl-NL"/>
        </w:rPr>
        <w:t xml:space="preserve"> aangegeven.</w:t>
      </w:r>
    </w:p>
    <w:p w14:paraId="6C0BBDD8" w14:textId="77777777" w:rsidR="00C40815" w:rsidRPr="000A68C2" w:rsidRDefault="00C40815">
      <w:pPr>
        <w:ind w:left="1297" w:right="1740"/>
        <w:rPr>
          <w:rFonts w:ascii="Calibri" w:eastAsia="Calibri" w:hAnsi="Calibri" w:cs="Calibri"/>
          <w:sz w:val="22"/>
          <w:szCs w:val="22"/>
          <w:lang w:val="nl-NL"/>
        </w:rPr>
        <w:sectPr w:rsidR="00C40815" w:rsidRPr="000A68C2">
          <w:pgSz w:w="11920" w:h="16840"/>
          <w:pgMar w:top="1580" w:right="1320" w:bottom="280" w:left="120" w:header="0" w:footer="995" w:gutter="0"/>
          <w:cols w:space="708"/>
        </w:sectPr>
      </w:pPr>
    </w:p>
    <w:p w14:paraId="197EFD69" w14:textId="77777777" w:rsidR="00C40815" w:rsidRPr="000A68C2" w:rsidRDefault="00C40815">
      <w:pPr>
        <w:spacing w:before="4" w:line="160" w:lineRule="exact"/>
        <w:rPr>
          <w:sz w:val="16"/>
          <w:szCs w:val="16"/>
          <w:lang w:val="nl-NL"/>
        </w:rPr>
      </w:pPr>
    </w:p>
    <w:p w14:paraId="37CC5506"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Spelen en activiteiten</w:t>
      </w:r>
    </w:p>
    <w:p w14:paraId="34E6A3A4" w14:textId="77777777" w:rsidR="00C40815" w:rsidRPr="000A68C2" w:rsidRDefault="007F79A0">
      <w:pPr>
        <w:spacing w:before="25" w:line="258" w:lineRule="auto"/>
        <w:ind w:left="1297" w:right="74"/>
        <w:rPr>
          <w:rFonts w:ascii="Calibri" w:eastAsia="Calibri" w:hAnsi="Calibri" w:cs="Calibri"/>
          <w:sz w:val="22"/>
          <w:szCs w:val="22"/>
          <w:lang w:val="nl-NL"/>
        </w:rPr>
      </w:pPr>
      <w:r w:rsidRPr="000A68C2">
        <w:rPr>
          <w:rFonts w:ascii="Calibri" w:eastAsia="Calibri" w:hAnsi="Calibri" w:cs="Calibri"/>
          <w:sz w:val="22"/>
          <w:szCs w:val="22"/>
          <w:lang w:val="nl-NL"/>
        </w:rPr>
        <w:t xml:space="preserve">Kinderen mogen bij het binnenkomen lekker vrij spelen en na het eten. Tussendoor doen we wat gerichte </w:t>
      </w:r>
      <w:r w:rsidRPr="000A68C2">
        <w:rPr>
          <w:rFonts w:ascii="Calibri" w:eastAsia="Calibri" w:hAnsi="Calibri" w:cs="Calibri"/>
          <w:sz w:val="22"/>
          <w:szCs w:val="22"/>
          <w:lang w:val="nl-NL"/>
        </w:rPr>
        <w:t>activiteiten met de kinderen, zoals bezoekje naar ouderen, knutselen, lezen, liedjes zingen en buiten spelen. Elk kind kan de activiteit meedoen op zijn eigen tempo.</w:t>
      </w:r>
    </w:p>
    <w:p w14:paraId="0F20A9F7" w14:textId="77777777" w:rsidR="00C40815" w:rsidRPr="000A68C2" w:rsidRDefault="00C40815">
      <w:pPr>
        <w:spacing w:before="4" w:line="160" w:lineRule="exact"/>
        <w:rPr>
          <w:sz w:val="16"/>
          <w:szCs w:val="16"/>
          <w:lang w:val="nl-NL"/>
        </w:rPr>
      </w:pPr>
    </w:p>
    <w:p w14:paraId="732524F8" w14:textId="77777777" w:rsidR="00C40815" w:rsidRPr="000A68C2" w:rsidRDefault="007F79A0">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Feestje</w:t>
      </w:r>
    </w:p>
    <w:p w14:paraId="73083FCB" w14:textId="77777777" w:rsidR="00C40815" w:rsidRPr="000A68C2" w:rsidRDefault="007F79A0">
      <w:pPr>
        <w:spacing w:before="25" w:line="258" w:lineRule="auto"/>
        <w:ind w:left="1297" w:right="505"/>
        <w:rPr>
          <w:rFonts w:ascii="Calibri" w:eastAsia="Calibri" w:hAnsi="Calibri" w:cs="Calibri"/>
          <w:sz w:val="22"/>
          <w:szCs w:val="22"/>
          <w:lang w:val="nl-NL"/>
        </w:rPr>
      </w:pPr>
      <w:r w:rsidRPr="000A68C2">
        <w:rPr>
          <w:rFonts w:ascii="Calibri" w:eastAsia="Calibri" w:hAnsi="Calibri" w:cs="Calibri"/>
          <w:sz w:val="22"/>
          <w:szCs w:val="22"/>
          <w:lang w:val="nl-NL"/>
        </w:rPr>
        <w:t>Als we de verjaardag van een kindje vieren wordt de ruimte versierd. Samen met het betreffende kindje maken we een kroon. Als hij/zij 4 jaar wordt, maken de leidsters ook nog een boekje met tekeningen van alle kindjes plus een verhaaltje over de tijd dat de peuter bij Stampertje was. De jarige mag dit dan zelf mee versieren.</w:t>
      </w:r>
    </w:p>
    <w:p w14:paraId="1E8438C6" w14:textId="77777777" w:rsidR="00C40815" w:rsidRPr="000A68C2" w:rsidRDefault="00C40815">
      <w:pPr>
        <w:spacing w:before="4" w:line="160" w:lineRule="exact"/>
        <w:rPr>
          <w:sz w:val="16"/>
          <w:szCs w:val="16"/>
          <w:lang w:val="nl-NL"/>
        </w:rPr>
      </w:pPr>
    </w:p>
    <w:p w14:paraId="5182B84E" w14:textId="77777777" w:rsidR="00C40815" w:rsidRPr="000A68C2" w:rsidRDefault="007F79A0">
      <w:pPr>
        <w:spacing w:line="258" w:lineRule="auto"/>
        <w:ind w:left="1297" w:right="160"/>
        <w:rPr>
          <w:rFonts w:ascii="Calibri" w:eastAsia="Calibri" w:hAnsi="Calibri" w:cs="Calibri"/>
          <w:sz w:val="22"/>
          <w:szCs w:val="22"/>
          <w:lang w:val="nl-NL"/>
        </w:rPr>
      </w:pPr>
      <w:r w:rsidRPr="000A68C2">
        <w:rPr>
          <w:rFonts w:ascii="Calibri" w:eastAsia="Calibri" w:hAnsi="Calibri" w:cs="Calibri"/>
          <w:sz w:val="22"/>
          <w:szCs w:val="22"/>
          <w:lang w:val="nl-NL"/>
        </w:rPr>
        <w:t xml:space="preserve">Aan het eind van de ochtend wordt een kring gemaakt. Alle kinderen krijgen een muziekinstrument en de verjaardagstaart wordt in het midden gezet. Na de </w:t>
      </w:r>
      <w:proofErr w:type="spellStart"/>
      <w:r w:rsidRPr="000A68C2">
        <w:rPr>
          <w:rFonts w:ascii="Calibri" w:eastAsia="Calibri" w:hAnsi="Calibri" w:cs="Calibri"/>
          <w:sz w:val="22"/>
          <w:szCs w:val="22"/>
          <w:lang w:val="nl-NL"/>
        </w:rPr>
        <w:t>verjaardagsliedjes</w:t>
      </w:r>
      <w:proofErr w:type="spellEnd"/>
      <w:r w:rsidRPr="000A68C2">
        <w:rPr>
          <w:rFonts w:ascii="Calibri" w:eastAsia="Calibri" w:hAnsi="Calibri" w:cs="Calibri"/>
          <w:sz w:val="22"/>
          <w:szCs w:val="22"/>
          <w:lang w:val="nl-NL"/>
        </w:rPr>
        <w:t xml:space="preserve"> mag de jarige de kaarsjes uitblazen en daarna zelf de traktaties uitdelen. Als dank zingen we met elkaar een “dank je</w:t>
      </w:r>
    </w:p>
    <w:p w14:paraId="1EE560E7" w14:textId="77777777" w:rsidR="00C40815" w:rsidRPr="000A68C2" w:rsidRDefault="007F79A0">
      <w:pPr>
        <w:spacing w:before="4"/>
        <w:ind w:left="1297"/>
        <w:rPr>
          <w:rFonts w:ascii="Calibri" w:eastAsia="Calibri" w:hAnsi="Calibri" w:cs="Calibri"/>
          <w:sz w:val="22"/>
          <w:szCs w:val="22"/>
          <w:lang w:val="nl-NL"/>
        </w:rPr>
      </w:pPr>
      <w:proofErr w:type="gramStart"/>
      <w:r w:rsidRPr="000A68C2">
        <w:rPr>
          <w:rFonts w:ascii="Calibri" w:eastAsia="Calibri" w:hAnsi="Calibri" w:cs="Calibri"/>
          <w:sz w:val="22"/>
          <w:szCs w:val="22"/>
          <w:lang w:val="nl-NL"/>
        </w:rPr>
        <w:t>wel</w:t>
      </w:r>
      <w:proofErr w:type="gramEnd"/>
      <w:r w:rsidRPr="000A68C2">
        <w:rPr>
          <w:rFonts w:ascii="Calibri" w:eastAsia="Calibri" w:hAnsi="Calibri" w:cs="Calibri"/>
          <w:sz w:val="22"/>
          <w:szCs w:val="22"/>
          <w:lang w:val="nl-NL"/>
        </w:rPr>
        <w:t>-liedje”.</w:t>
      </w:r>
    </w:p>
    <w:p w14:paraId="60C34C37" w14:textId="77777777" w:rsidR="00C40815" w:rsidRPr="000A68C2" w:rsidRDefault="00C40815">
      <w:pPr>
        <w:spacing w:before="1" w:line="260" w:lineRule="exact"/>
        <w:rPr>
          <w:sz w:val="26"/>
          <w:szCs w:val="26"/>
          <w:lang w:val="nl-NL"/>
        </w:rPr>
      </w:pPr>
    </w:p>
    <w:p w14:paraId="3F4FD311" w14:textId="77777777" w:rsidR="00C40815" w:rsidRPr="000A68C2" w:rsidRDefault="007F79A0">
      <w:pPr>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t>Pedagogisch handelen</w:t>
      </w:r>
    </w:p>
    <w:p w14:paraId="7460FB07" w14:textId="77777777" w:rsidR="00C40815" w:rsidRPr="000A68C2" w:rsidRDefault="007F79A0">
      <w:pPr>
        <w:spacing w:before="71"/>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Ongewenst gedrag</w:t>
      </w:r>
    </w:p>
    <w:p w14:paraId="478B432A" w14:textId="77777777" w:rsidR="00C40815" w:rsidRPr="000A68C2" w:rsidRDefault="007F79A0">
      <w:pPr>
        <w:spacing w:before="25"/>
        <w:ind w:left="1297" w:right="1899"/>
        <w:rPr>
          <w:rFonts w:ascii="Calibri" w:eastAsia="Calibri" w:hAnsi="Calibri" w:cs="Calibri"/>
          <w:sz w:val="22"/>
          <w:szCs w:val="22"/>
          <w:lang w:val="nl-NL"/>
        </w:rPr>
      </w:pPr>
      <w:r w:rsidRPr="000A68C2">
        <w:rPr>
          <w:rFonts w:ascii="Calibri" w:eastAsia="Calibri" w:hAnsi="Calibri" w:cs="Calibri"/>
          <w:sz w:val="22"/>
          <w:szCs w:val="22"/>
          <w:lang w:val="nl-NL"/>
        </w:rPr>
        <w:t>Onaangepast of agressief gedrag wordt op de speelgroepjes niet getolereerd. Onder agressief gedrag verstaan wij: grof taalgebruik, fysiek geweld (bijvoorbeeld slaan, duwen), structureel pesten en buitensluiten.</w:t>
      </w:r>
    </w:p>
    <w:p w14:paraId="449C7368" w14:textId="77777777" w:rsidR="00811942" w:rsidRPr="000A68C2" w:rsidRDefault="007F79A0" w:rsidP="00811942">
      <w:pPr>
        <w:spacing w:before="57"/>
        <w:ind w:left="1297"/>
        <w:rPr>
          <w:rFonts w:ascii="Calibri" w:eastAsia="Calibri" w:hAnsi="Calibri" w:cs="Calibri"/>
          <w:sz w:val="22"/>
          <w:szCs w:val="22"/>
          <w:lang w:val="nl-NL"/>
        </w:rPr>
      </w:pPr>
      <w:r w:rsidRPr="000A68C2">
        <w:rPr>
          <w:rFonts w:ascii="Calibri" w:eastAsia="Calibri" w:hAnsi="Calibri" w:cs="Calibri"/>
          <w:sz w:val="22"/>
          <w:szCs w:val="22"/>
          <w:lang w:val="nl-NL"/>
        </w:rPr>
        <w:t>Ook onaangepast of grof gedrag (bijvoorbeeld gooien met speelgoed, bewust</w:t>
      </w:r>
      <w:r w:rsidR="00811942" w:rsidRPr="00811942">
        <w:rPr>
          <w:rFonts w:ascii="Calibri" w:eastAsia="Calibri" w:hAnsi="Calibri" w:cs="Calibri"/>
          <w:sz w:val="22"/>
          <w:szCs w:val="22"/>
          <w:lang w:val="nl-NL"/>
        </w:rPr>
        <w:t xml:space="preserve"> </w:t>
      </w:r>
      <w:r w:rsidR="00811942" w:rsidRPr="000A68C2">
        <w:rPr>
          <w:rFonts w:ascii="Calibri" w:eastAsia="Calibri" w:hAnsi="Calibri" w:cs="Calibri"/>
          <w:sz w:val="22"/>
          <w:szCs w:val="22"/>
          <w:lang w:val="nl-NL"/>
        </w:rPr>
        <w:t>knoeien met eten) wordt gecorrigeerd.</w:t>
      </w:r>
    </w:p>
    <w:p w14:paraId="41042BC2" w14:textId="77777777" w:rsidR="00811942" w:rsidRPr="000A68C2" w:rsidRDefault="00811942" w:rsidP="00811942">
      <w:pPr>
        <w:ind w:left="1297" w:right="1713"/>
        <w:rPr>
          <w:rFonts w:ascii="Calibri" w:eastAsia="Calibri" w:hAnsi="Calibri" w:cs="Calibri"/>
          <w:sz w:val="22"/>
          <w:szCs w:val="22"/>
          <w:lang w:val="nl-NL"/>
        </w:rPr>
      </w:pPr>
      <w:r w:rsidRPr="000A68C2">
        <w:rPr>
          <w:rFonts w:ascii="Calibri" w:eastAsia="Calibri" w:hAnsi="Calibri" w:cs="Calibri"/>
          <w:sz w:val="22"/>
          <w:szCs w:val="22"/>
          <w:lang w:val="nl-NL"/>
        </w:rPr>
        <w:t>Wanneer een kind agressief of onaangepast gedrag vertoont zijn er verschillende manieren om dit te corrigeren. Deze zijn: vermanend toespreken, negeren, het kind even apart zetten, consequenties voorleggen.</w:t>
      </w:r>
    </w:p>
    <w:p w14:paraId="580F762F" w14:textId="77777777" w:rsidR="00811942" w:rsidRPr="000A68C2" w:rsidRDefault="00811942" w:rsidP="00811942">
      <w:pPr>
        <w:ind w:left="1297" w:right="1840"/>
        <w:rPr>
          <w:rFonts w:ascii="Calibri" w:eastAsia="Calibri" w:hAnsi="Calibri" w:cs="Calibri"/>
          <w:sz w:val="22"/>
          <w:szCs w:val="22"/>
          <w:lang w:val="nl-NL"/>
        </w:rPr>
      </w:pPr>
      <w:r w:rsidRPr="000A68C2">
        <w:rPr>
          <w:rFonts w:ascii="Calibri" w:eastAsia="Calibri" w:hAnsi="Calibri" w:cs="Calibri"/>
          <w:sz w:val="22"/>
          <w:szCs w:val="22"/>
          <w:lang w:val="nl-NL"/>
        </w:rPr>
        <w:t>Positief gedrag wordt beloond in de vorm van extra aandacht, complimentjes, een knuffel of iets in het vooruitzicht stellen.</w:t>
      </w:r>
    </w:p>
    <w:p w14:paraId="6435D891" w14:textId="77777777" w:rsidR="00811942" w:rsidRPr="000A68C2" w:rsidRDefault="00811942" w:rsidP="00811942">
      <w:pPr>
        <w:ind w:left="1297" w:right="1666"/>
        <w:rPr>
          <w:rFonts w:ascii="Calibri" w:eastAsia="Calibri" w:hAnsi="Calibri" w:cs="Calibri"/>
          <w:sz w:val="22"/>
          <w:szCs w:val="22"/>
          <w:lang w:val="nl-NL"/>
        </w:rPr>
      </w:pPr>
      <w:r w:rsidRPr="000A68C2">
        <w:rPr>
          <w:rFonts w:ascii="Calibri" w:eastAsia="Calibri" w:hAnsi="Calibri" w:cs="Calibri"/>
          <w:sz w:val="22"/>
          <w:szCs w:val="22"/>
          <w:lang w:val="nl-NL"/>
        </w:rPr>
        <w:t>Wanneer een kind structureel negatief gedrag vertoont dan worden de ouders hiervan op de hoogte gesteld en geadviseerd over mogelijke benaderingswijzen met betrekking tot het gedrag van het kind.</w:t>
      </w:r>
    </w:p>
    <w:p w14:paraId="00C2174F" w14:textId="77777777" w:rsidR="00811942" w:rsidRPr="000A68C2" w:rsidRDefault="00811942" w:rsidP="00811942">
      <w:pPr>
        <w:ind w:left="1297" w:right="1863"/>
        <w:rPr>
          <w:rFonts w:ascii="Calibri" w:eastAsia="Calibri" w:hAnsi="Calibri" w:cs="Calibri"/>
          <w:sz w:val="22"/>
          <w:szCs w:val="22"/>
          <w:lang w:val="nl-NL"/>
        </w:rPr>
      </w:pPr>
      <w:r w:rsidRPr="000A68C2">
        <w:rPr>
          <w:rFonts w:ascii="Calibri" w:eastAsia="Calibri" w:hAnsi="Calibri" w:cs="Calibri"/>
          <w:sz w:val="22"/>
          <w:szCs w:val="22"/>
          <w:lang w:val="nl-NL"/>
        </w:rPr>
        <w:t>Wanneer het ongewenste gedrag niet vermindert en de sfeer in de groep negatief beïnvloed dan kan verdere deelname aan de speelgroepjes geweigerd worden. Stampertje wil, ondanks haar kleinschalige aanpak van maximaal 10 kinderen per ochtend met 2 leidsters die de hele ochtend aanwezig zijn, nadrukkelijk laagdrempelig zijn voor kinderen, ongeacht klasse en/of etnische achtergrond.</w:t>
      </w:r>
    </w:p>
    <w:p w14:paraId="3104E301" w14:textId="77777777" w:rsidR="00811942" w:rsidRPr="000A68C2" w:rsidRDefault="00811942" w:rsidP="00811942">
      <w:pPr>
        <w:spacing w:before="9" w:line="100" w:lineRule="exact"/>
        <w:rPr>
          <w:sz w:val="10"/>
          <w:szCs w:val="10"/>
          <w:lang w:val="nl-NL"/>
        </w:rPr>
      </w:pPr>
    </w:p>
    <w:p w14:paraId="238564C6" w14:textId="77777777" w:rsidR="00811942" w:rsidRPr="000A68C2" w:rsidRDefault="00811942" w:rsidP="00811942">
      <w:pPr>
        <w:spacing w:line="200" w:lineRule="exact"/>
        <w:rPr>
          <w:lang w:val="nl-NL"/>
        </w:rPr>
      </w:pPr>
    </w:p>
    <w:p w14:paraId="4F77C2E1"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Omgaan met huilen</w:t>
      </w:r>
    </w:p>
    <w:p w14:paraId="407C03BF" w14:textId="77777777" w:rsidR="00811942" w:rsidRPr="000A68C2" w:rsidRDefault="00811942" w:rsidP="00811942">
      <w:pPr>
        <w:spacing w:before="25" w:line="276" w:lineRule="auto"/>
        <w:ind w:left="1297" w:right="207"/>
        <w:rPr>
          <w:rFonts w:ascii="Calibri" w:eastAsia="Calibri" w:hAnsi="Calibri" w:cs="Calibri"/>
          <w:sz w:val="22"/>
          <w:szCs w:val="22"/>
          <w:lang w:val="nl-NL"/>
        </w:rPr>
      </w:pPr>
      <w:r w:rsidRPr="000A68C2">
        <w:rPr>
          <w:rFonts w:ascii="Calibri" w:eastAsia="Calibri" w:hAnsi="Calibri" w:cs="Calibri"/>
          <w:sz w:val="22"/>
          <w:szCs w:val="22"/>
          <w:lang w:val="nl-NL"/>
        </w:rPr>
        <w:t>Als oudere kinderen huilen, door bijvoorbeeld een ruzie of omdat iemand die heeft afgepakt, dan benoemen we dat we zien dat het kind verdriet heeft en we nodigen het kind vervolgens uit om met taal uit te leggen wat er aan de hand is. Ook hierbij geldt dat een kind soms gewoon even mag ontladen en er niet altijd een oorzaak is die weggenomen kan of moet worden. De liefdevolle aandacht van de pedagogisch medewerker kan dan een enorme ondersteuning voor het kind zijn.</w:t>
      </w:r>
    </w:p>
    <w:p w14:paraId="70A89BFD" w14:textId="77777777" w:rsidR="00811942" w:rsidRPr="000A68C2" w:rsidRDefault="00811942" w:rsidP="00811942">
      <w:pPr>
        <w:spacing w:before="7" w:line="160" w:lineRule="exact"/>
        <w:rPr>
          <w:sz w:val="16"/>
          <w:szCs w:val="16"/>
          <w:lang w:val="nl-NL"/>
        </w:rPr>
      </w:pPr>
    </w:p>
    <w:p w14:paraId="0F751E71" w14:textId="77777777" w:rsidR="00936805" w:rsidRDefault="00936805" w:rsidP="00811942">
      <w:pPr>
        <w:ind w:left="1297"/>
        <w:rPr>
          <w:rFonts w:ascii="Calibri" w:eastAsia="Calibri" w:hAnsi="Calibri" w:cs="Calibri"/>
          <w:color w:val="2E5395"/>
          <w:sz w:val="26"/>
          <w:szCs w:val="26"/>
          <w:lang w:val="nl-NL"/>
        </w:rPr>
      </w:pPr>
    </w:p>
    <w:p w14:paraId="1B1D8D53" w14:textId="77777777" w:rsidR="00936805" w:rsidRDefault="00936805" w:rsidP="00811942">
      <w:pPr>
        <w:ind w:left="1297"/>
        <w:rPr>
          <w:rFonts w:ascii="Calibri" w:eastAsia="Calibri" w:hAnsi="Calibri" w:cs="Calibri"/>
          <w:color w:val="2E5395"/>
          <w:sz w:val="26"/>
          <w:szCs w:val="26"/>
          <w:lang w:val="nl-NL"/>
        </w:rPr>
      </w:pPr>
    </w:p>
    <w:p w14:paraId="57C36C70" w14:textId="77777777" w:rsidR="00936805" w:rsidRDefault="00936805" w:rsidP="00811942">
      <w:pPr>
        <w:ind w:left="1297"/>
        <w:rPr>
          <w:rFonts w:ascii="Calibri" w:eastAsia="Calibri" w:hAnsi="Calibri" w:cs="Calibri"/>
          <w:color w:val="2E5395"/>
          <w:sz w:val="26"/>
          <w:szCs w:val="26"/>
          <w:lang w:val="nl-NL"/>
        </w:rPr>
      </w:pPr>
    </w:p>
    <w:p w14:paraId="7F23E2DE" w14:textId="77777777" w:rsidR="00811942" w:rsidRPr="000A68C2" w:rsidRDefault="00811942" w:rsidP="00811942">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lastRenderedPageBreak/>
        <w:t>Omgaan met conflicten tussen kinderen</w:t>
      </w:r>
    </w:p>
    <w:p w14:paraId="1EC36B37" w14:textId="77777777" w:rsidR="00811942" w:rsidRPr="000A68C2" w:rsidRDefault="00811942" w:rsidP="00811942">
      <w:pPr>
        <w:spacing w:before="25" w:line="276" w:lineRule="auto"/>
        <w:ind w:left="1297" w:right="211"/>
        <w:rPr>
          <w:rFonts w:ascii="Calibri" w:eastAsia="Calibri" w:hAnsi="Calibri" w:cs="Calibri"/>
          <w:sz w:val="22"/>
          <w:szCs w:val="22"/>
          <w:lang w:val="nl-NL"/>
        </w:rPr>
      </w:pPr>
      <w:r w:rsidRPr="000A68C2">
        <w:rPr>
          <w:rFonts w:ascii="Calibri" w:eastAsia="Calibri" w:hAnsi="Calibri" w:cs="Calibri"/>
          <w:sz w:val="22"/>
          <w:szCs w:val="22"/>
          <w:lang w:val="nl-NL"/>
        </w:rPr>
        <w:t>Bij een conflict grijpen we niet direct in. Veel meningsverschillen spelen zich af in een paar seconden en lossen zich vanzelf op. Kinderen zijn meestal heel capabel om zelf een aanvaring op te lossen. Ingrijpen is nodig als iemand in het conflict zich onveilig voelt, het gevaarlijk wordt, er ruzie ontstaat en deze maar blijft doorgaan, de partijen te ongelijk zijn en/of er iets vernield wordt.</w:t>
      </w:r>
    </w:p>
    <w:p w14:paraId="49F4ED87" w14:textId="77777777" w:rsidR="00811942" w:rsidRPr="000A68C2" w:rsidRDefault="00811942" w:rsidP="00811942">
      <w:pPr>
        <w:spacing w:before="7" w:line="276" w:lineRule="auto"/>
        <w:ind w:left="1297" w:right="326"/>
        <w:rPr>
          <w:rFonts w:ascii="Calibri" w:eastAsia="Calibri" w:hAnsi="Calibri" w:cs="Calibri"/>
          <w:sz w:val="22"/>
          <w:szCs w:val="22"/>
          <w:lang w:val="nl-NL"/>
        </w:rPr>
      </w:pPr>
      <w:r w:rsidRPr="000A68C2">
        <w:rPr>
          <w:rFonts w:ascii="Calibri" w:eastAsia="Calibri" w:hAnsi="Calibri" w:cs="Calibri"/>
          <w:sz w:val="22"/>
          <w:szCs w:val="22"/>
          <w:lang w:val="nl-NL"/>
        </w:rPr>
        <w:t xml:space="preserve">Als we ingrijpen blijven we rustig en stralen rust en </w:t>
      </w:r>
      <w:proofErr w:type="spellStart"/>
      <w:r w:rsidRPr="000A68C2">
        <w:rPr>
          <w:rFonts w:ascii="Calibri" w:eastAsia="Calibri" w:hAnsi="Calibri" w:cs="Calibri"/>
          <w:sz w:val="22"/>
          <w:szCs w:val="22"/>
          <w:lang w:val="nl-NL"/>
        </w:rPr>
        <w:t>positiviteit</w:t>
      </w:r>
      <w:proofErr w:type="spellEnd"/>
      <w:r w:rsidRPr="000A68C2">
        <w:rPr>
          <w:rFonts w:ascii="Calibri" w:eastAsia="Calibri" w:hAnsi="Calibri" w:cs="Calibri"/>
          <w:sz w:val="22"/>
          <w:szCs w:val="22"/>
          <w:lang w:val="nl-NL"/>
        </w:rPr>
        <w:t xml:space="preserve"> uit. We benoemen wat we zien en gebruiken hierbij voor de kinderen begrijpelijke taal. Door het benoemen van emoties (‘ik zie dat je boos bent’) voelt het kind zich gezien en erkend. Ook geeft dit ruimte voor het ontladen van de emotie, het haalt de druk van de ketel.</w:t>
      </w:r>
    </w:p>
    <w:p w14:paraId="544937FF" w14:textId="77777777" w:rsidR="00811942" w:rsidRPr="000A68C2" w:rsidRDefault="00811942" w:rsidP="00811942">
      <w:pPr>
        <w:spacing w:before="7" w:line="276" w:lineRule="auto"/>
        <w:ind w:left="1297" w:right="97"/>
        <w:rPr>
          <w:rFonts w:ascii="Calibri" w:eastAsia="Calibri" w:hAnsi="Calibri" w:cs="Calibri"/>
          <w:sz w:val="22"/>
          <w:szCs w:val="22"/>
          <w:lang w:val="nl-NL"/>
        </w:rPr>
      </w:pPr>
      <w:r w:rsidRPr="000A68C2">
        <w:rPr>
          <w:rFonts w:ascii="Calibri" w:eastAsia="Calibri" w:hAnsi="Calibri" w:cs="Calibri"/>
          <w:sz w:val="22"/>
          <w:szCs w:val="22"/>
          <w:lang w:val="nl-NL"/>
        </w:rPr>
        <w:t>We nodigen kinderen uit om hun verhaal te vertellen en stimuleren hierbij dat ze met elkaar praten. Vervolgens verwoorden de pedagogisch medewerkers wat de kinderen verteld hebben en geven hulp als het lastig is om het zelf te verwoorden. We nodigen de kinderen uit om zelf een oplossing te bedenken. Als dit niet lukt, bijvoorbeeld omdat de kinderen nog te jong of niet vaardig genoeg zijn, dan denken we met ze mee. We vragen ze of ze achter de oplossing staan en houden vervolgens in de gaten of het lukt om deze toe te passen.</w:t>
      </w:r>
    </w:p>
    <w:p w14:paraId="17F61751" w14:textId="77777777" w:rsidR="00811942" w:rsidRPr="000A68C2" w:rsidRDefault="00811942" w:rsidP="00811942">
      <w:pPr>
        <w:spacing w:before="7" w:line="276" w:lineRule="auto"/>
        <w:ind w:left="1297" w:right="381"/>
        <w:rPr>
          <w:rFonts w:ascii="Calibri" w:eastAsia="Calibri" w:hAnsi="Calibri" w:cs="Calibri"/>
          <w:sz w:val="22"/>
          <w:szCs w:val="22"/>
          <w:lang w:val="nl-NL"/>
        </w:rPr>
      </w:pPr>
      <w:r w:rsidRPr="000A68C2">
        <w:rPr>
          <w:rFonts w:ascii="Calibri" w:eastAsia="Calibri" w:hAnsi="Calibri" w:cs="Calibri"/>
          <w:sz w:val="22"/>
          <w:szCs w:val="22"/>
          <w:lang w:val="nl-NL"/>
        </w:rPr>
        <w:t>Op deze manier leren we kinderen dat ze zelf heel goed een oplossing voor hun probleem kunnen bedenken maar ook dat ze zich mogen uitspreken of om hulp vragen als ze ergens tegenaan lopen.</w:t>
      </w:r>
    </w:p>
    <w:p w14:paraId="56E9448F" w14:textId="77777777" w:rsidR="00811942" w:rsidRPr="000A68C2" w:rsidRDefault="00811942" w:rsidP="00811942">
      <w:pPr>
        <w:spacing w:before="6" w:line="140" w:lineRule="exact"/>
        <w:rPr>
          <w:sz w:val="15"/>
          <w:szCs w:val="15"/>
          <w:lang w:val="nl-NL"/>
        </w:rPr>
      </w:pPr>
    </w:p>
    <w:p w14:paraId="4DF7FC63" w14:textId="77777777" w:rsidR="00936805" w:rsidRPr="000A68C2" w:rsidRDefault="00936805" w:rsidP="00936805">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Inzet pedagogisch coach en beleidsmedewerker</w:t>
      </w:r>
    </w:p>
    <w:p w14:paraId="3D9A4505" w14:textId="77777777" w:rsidR="00936805" w:rsidRPr="000A68C2" w:rsidRDefault="00936805" w:rsidP="00936805">
      <w:pPr>
        <w:spacing w:before="57" w:line="276" w:lineRule="auto"/>
        <w:ind w:left="1297" w:right="542"/>
        <w:rPr>
          <w:rFonts w:ascii="Calibri" w:eastAsia="Calibri" w:hAnsi="Calibri" w:cs="Calibri"/>
          <w:sz w:val="22"/>
          <w:szCs w:val="22"/>
          <w:lang w:val="nl-NL"/>
        </w:rPr>
      </w:pPr>
      <w:r w:rsidRPr="000A68C2">
        <w:rPr>
          <w:rFonts w:ascii="Calibri" w:eastAsia="Calibri" w:hAnsi="Calibri" w:cs="Calibri"/>
          <w:sz w:val="22"/>
          <w:szCs w:val="22"/>
          <w:lang w:val="nl-NL"/>
        </w:rPr>
        <w:t xml:space="preserve">Het bevorderen van onze pedagogische kwaliteit vinden we van groot belang. Daarvoor maken we dan ook graag gebruik van de pedagogisch beleidsadviseur en coach </w:t>
      </w:r>
      <w:proofErr w:type="spellStart"/>
      <w:r w:rsidRPr="000A68C2">
        <w:rPr>
          <w:rFonts w:ascii="Calibri" w:eastAsia="Calibri" w:hAnsi="Calibri" w:cs="Calibri"/>
          <w:sz w:val="22"/>
          <w:szCs w:val="22"/>
          <w:lang w:val="nl-NL"/>
        </w:rPr>
        <w:t>Celina</w:t>
      </w:r>
      <w:proofErr w:type="spellEnd"/>
      <w:r w:rsidRPr="000A68C2">
        <w:rPr>
          <w:rFonts w:ascii="Calibri" w:eastAsia="Calibri" w:hAnsi="Calibri" w:cs="Calibri"/>
          <w:sz w:val="22"/>
          <w:szCs w:val="22"/>
          <w:lang w:val="nl-NL"/>
        </w:rPr>
        <w:t xml:space="preserve"> van Beek- </w:t>
      </w:r>
      <w:proofErr w:type="spellStart"/>
      <w:r w:rsidRPr="000A68C2">
        <w:rPr>
          <w:rFonts w:ascii="Calibri" w:eastAsia="Calibri" w:hAnsi="Calibri" w:cs="Calibri"/>
          <w:sz w:val="22"/>
          <w:szCs w:val="22"/>
          <w:lang w:val="nl-NL"/>
        </w:rPr>
        <w:t>Nooijens</w:t>
      </w:r>
      <w:proofErr w:type="spellEnd"/>
      <w:r w:rsidRPr="000A68C2">
        <w:rPr>
          <w:rFonts w:ascii="Calibri" w:eastAsia="Calibri" w:hAnsi="Calibri" w:cs="Calibri"/>
          <w:sz w:val="22"/>
          <w:szCs w:val="22"/>
          <w:lang w:val="nl-NL"/>
        </w:rPr>
        <w:t xml:space="preserve">. Zij is zelf ook werkzaam in de Kinderopvang en heeft daarnaast de opleiding Pedagogisch Coach gevolgd. </w:t>
      </w:r>
      <w:proofErr w:type="spellStart"/>
      <w:r w:rsidRPr="000A68C2">
        <w:rPr>
          <w:rFonts w:ascii="Calibri" w:eastAsia="Calibri" w:hAnsi="Calibri" w:cs="Calibri"/>
          <w:sz w:val="22"/>
          <w:szCs w:val="22"/>
          <w:lang w:val="nl-NL"/>
        </w:rPr>
        <w:t>Celina</w:t>
      </w:r>
      <w:proofErr w:type="spellEnd"/>
      <w:r w:rsidRPr="000A68C2">
        <w:rPr>
          <w:rFonts w:ascii="Calibri" w:eastAsia="Calibri" w:hAnsi="Calibri" w:cs="Calibri"/>
          <w:sz w:val="22"/>
          <w:szCs w:val="22"/>
          <w:lang w:val="nl-NL"/>
        </w:rPr>
        <w:t xml:space="preserve"> ziet toe op ons pedagogisch beleid en de uitvoering hiervan. Over het algemeen zal zij op de achtergrond haar functie vervullen, maar een enkele keer zal zij zich ook op de groep laten zien en de</w:t>
      </w:r>
      <w:r>
        <w:rPr>
          <w:rFonts w:ascii="Calibri" w:eastAsia="Calibri" w:hAnsi="Calibri" w:cs="Calibri"/>
          <w:sz w:val="22"/>
          <w:szCs w:val="22"/>
          <w:lang w:val="nl-NL"/>
        </w:rPr>
        <w:t xml:space="preserve"> </w:t>
      </w:r>
      <w:r w:rsidRPr="000A68C2">
        <w:rPr>
          <w:rFonts w:ascii="Calibri" w:eastAsia="Calibri" w:hAnsi="Calibri" w:cs="Calibri"/>
          <w:sz w:val="22"/>
          <w:szCs w:val="22"/>
          <w:lang w:val="nl-NL"/>
        </w:rPr>
        <w:t xml:space="preserve">pedagogisch medewerkers door middel van opdrachten meer bewust te maken van waar zij mee bezig zijn. </w:t>
      </w:r>
      <w:proofErr w:type="spellStart"/>
      <w:r w:rsidRPr="000A68C2">
        <w:rPr>
          <w:rFonts w:ascii="Calibri" w:eastAsia="Calibri" w:hAnsi="Calibri" w:cs="Calibri"/>
          <w:sz w:val="22"/>
          <w:szCs w:val="22"/>
          <w:lang w:val="nl-NL"/>
        </w:rPr>
        <w:t>Celina</w:t>
      </w:r>
      <w:proofErr w:type="spellEnd"/>
      <w:r w:rsidRPr="000A68C2">
        <w:rPr>
          <w:rFonts w:ascii="Calibri" w:eastAsia="Calibri" w:hAnsi="Calibri" w:cs="Calibri"/>
          <w:sz w:val="22"/>
          <w:szCs w:val="22"/>
          <w:lang w:val="nl-NL"/>
        </w:rPr>
        <w:t xml:space="preserve"> besteedt hier op jaarbasis 10 uren aan.</w:t>
      </w:r>
    </w:p>
    <w:p w14:paraId="6256AF99" w14:textId="77777777" w:rsidR="00936805" w:rsidRPr="000A68C2" w:rsidRDefault="00936805" w:rsidP="00936805">
      <w:pPr>
        <w:spacing w:before="7" w:line="160" w:lineRule="exact"/>
        <w:rPr>
          <w:sz w:val="16"/>
          <w:szCs w:val="16"/>
          <w:lang w:val="nl-NL"/>
        </w:rPr>
      </w:pPr>
    </w:p>
    <w:p w14:paraId="329B782B" w14:textId="77777777" w:rsidR="00936805" w:rsidRPr="000A68C2" w:rsidRDefault="00936805" w:rsidP="00936805">
      <w:pPr>
        <w:ind w:left="1297"/>
        <w:rPr>
          <w:rFonts w:ascii="Calibri" w:eastAsia="Calibri" w:hAnsi="Calibri" w:cs="Calibri"/>
          <w:sz w:val="22"/>
          <w:szCs w:val="22"/>
          <w:lang w:val="nl-NL"/>
        </w:rPr>
      </w:pPr>
      <w:r w:rsidRPr="000A68C2">
        <w:rPr>
          <w:rFonts w:ascii="Calibri" w:eastAsia="Calibri" w:hAnsi="Calibri" w:cs="Calibri"/>
          <w:sz w:val="22"/>
          <w:szCs w:val="22"/>
          <w:lang w:val="nl-NL"/>
        </w:rPr>
        <w:t>Tevens is vanuit de wet IKK een pedagogisch beleidsmedewerker verplicht. Deze functie wordt</w:t>
      </w:r>
    </w:p>
    <w:p w14:paraId="115DDF91" w14:textId="77777777" w:rsidR="00936805" w:rsidRPr="000A68C2" w:rsidRDefault="00936805" w:rsidP="00936805">
      <w:pPr>
        <w:spacing w:before="40" w:line="276" w:lineRule="auto"/>
        <w:ind w:left="1297" w:right="76"/>
        <w:rPr>
          <w:rFonts w:ascii="Calibri" w:eastAsia="Calibri" w:hAnsi="Calibri" w:cs="Calibri"/>
          <w:sz w:val="22"/>
          <w:szCs w:val="22"/>
          <w:lang w:val="nl-NL"/>
        </w:rPr>
      </w:pPr>
      <w:proofErr w:type="gramStart"/>
      <w:r w:rsidRPr="000A68C2">
        <w:rPr>
          <w:rFonts w:ascii="Calibri" w:eastAsia="Calibri" w:hAnsi="Calibri" w:cs="Calibri"/>
          <w:sz w:val="22"/>
          <w:szCs w:val="22"/>
          <w:lang w:val="nl-NL"/>
        </w:rPr>
        <w:t>vervuld</w:t>
      </w:r>
      <w:proofErr w:type="gramEnd"/>
      <w:r w:rsidRPr="000A68C2">
        <w:rPr>
          <w:rFonts w:ascii="Calibri" w:eastAsia="Calibri" w:hAnsi="Calibri" w:cs="Calibri"/>
          <w:sz w:val="22"/>
          <w:szCs w:val="22"/>
          <w:lang w:val="nl-NL"/>
        </w:rPr>
        <w:t xml:space="preserve"> door Ingrid </w:t>
      </w:r>
      <w:proofErr w:type="spellStart"/>
      <w:r w:rsidRPr="000A68C2">
        <w:rPr>
          <w:rFonts w:ascii="Calibri" w:eastAsia="Calibri" w:hAnsi="Calibri" w:cs="Calibri"/>
          <w:sz w:val="22"/>
          <w:szCs w:val="22"/>
          <w:lang w:val="nl-NL"/>
        </w:rPr>
        <w:t>Fekkes</w:t>
      </w:r>
      <w:proofErr w:type="spellEnd"/>
      <w:r w:rsidRPr="000A68C2">
        <w:rPr>
          <w:rFonts w:ascii="Calibri" w:eastAsia="Calibri" w:hAnsi="Calibri" w:cs="Calibri"/>
          <w:sz w:val="22"/>
          <w:szCs w:val="22"/>
          <w:lang w:val="nl-NL"/>
        </w:rPr>
        <w:t>-Oomen. Zij houdt alles op het gebied van beleidszaken bij, overlegt dit met haar collega’s en de pedagogisch coach. Ingrid besteedt hier op jaarbasis 50 uren aan en is ook als pedagogisch medewerker werkzaam op de groep. Zo weet zij precies wat er zoal speelt in de uitvoering van het beleid.</w:t>
      </w:r>
    </w:p>
    <w:p w14:paraId="59567E43" w14:textId="77777777" w:rsidR="00936805" w:rsidRPr="000A68C2" w:rsidRDefault="00936805" w:rsidP="00936805">
      <w:pPr>
        <w:spacing w:before="7" w:line="240" w:lineRule="exact"/>
        <w:rPr>
          <w:sz w:val="24"/>
          <w:szCs w:val="24"/>
          <w:lang w:val="nl-NL"/>
        </w:rPr>
      </w:pPr>
    </w:p>
    <w:p w14:paraId="6636C035" w14:textId="77777777" w:rsidR="00936805" w:rsidRPr="000A68C2" w:rsidRDefault="00936805" w:rsidP="00936805">
      <w:pPr>
        <w:spacing w:line="276" w:lineRule="auto"/>
        <w:ind w:left="1297" w:right="206"/>
        <w:jc w:val="both"/>
        <w:rPr>
          <w:rFonts w:ascii="Calibri" w:eastAsia="Calibri" w:hAnsi="Calibri" w:cs="Calibri"/>
          <w:sz w:val="22"/>
          <w:szCs w:val="22"/>
          <w:lang w:val="nl-NL"/>
        </w:rPr>
      </w:pPr>
      <w:r w:rsidRPr="000A68C2">
        <w:rPr>
          <w:rFonts w:ascii="Calibri" w:eastAsia="Calibri" w:hAnsi="Calibri" w:cs="Calibri"/>
          <w:sz w:val="22"/>
          <w:szCs w:val="22"/>
          <w:lang w:val="nl-NL"/>
        </w:rPr>
        <w:t xml:space="preserve">Het aantal uur minimale inzet van de pedagogisch beleidsmedewerker op jaarbasis is afhankelijk van het aantal FTE aan pedagogisch medewerkers en het aantal kindercentra, volgens de rekenregel: (50 uur x het aantal kindercentra, per </w:t>
      </w:r>
      <w:proofErr w:type="gramStart"/>
      <w:r w:rsidRPr="000A68C2">
        <w:rPr>
          <w:rFonts w:ascii="Calibri" w:eastAsia="Calibri" w:hAnsi="Calibri" w:cs="Calibri"/>
          <w:sz w:val="22"/>
          <w:szCs w:val="22"/>
          <w:lang w:val="nl-NL"/>
        </w:rPr>
        <w:t>LKR nummer</w:t>
      </w:r>
      <w:proofErr w:type="gramEnd"/>
      <w:r w:rsidRPr="000A68C2">
        <w:rPr>
          <w:rFonts w:ascii="Calibri" w:eastAsia="Calibri" w:hAnsi="Calibri" w:cs="Calibri"/>
          <w:sz w:val="22"/>
          <w:szCs w:val="22"/>
          <w:lang w:val="nl-NL"/>
        </w:rPr>
        <w:t>) + (10 uur x aantal FTE pedagogisch medewerkers).</w:t>
      </w:r>
    </w:p>
    <w:p w14:paraId="5D78925C" w14:textId="77777777" w:rsidR="00936805" w:rsidRPr="000A68C2" w:rsidRDefault="00936805" w:rsidP="00936805">
      <w:pPr>
        <w:spacing w:before="7" w:line="240" w:lineRule="exact"/>
        <w:rPr>
          <w:sz w:val="24"/>
          <w:szCs w:val="24"/>
          <w:lang w:val="nl-NL"/>
        </w:rPr>
      </w:pPr>
    </w:p>
    <w:p w14:paraId="7593BCD8" w14:textId="77777777" w:rsidR="00936805" w:rsidRPr="000A68C2" w:rsidRDefault="00936805" w:rsidP="00936805">
      <w:pPr>
        <w:ind w:left="1297"/>
        <w:rPr>
          <w:rFonts w:ascii="Calibri" w:eastAsia="Calibri" w:hAnsi="Calibri" w:cs="Calibri"/>
          <w:sz w:val="22"/>
          <w:szCs w:val="22"/>
          <w:lang w:val="nl-NL"/>
        </w:rPr>
      </w:pPr>
      <w:r w:rsidRPr="000A68C2">
        <w:rPr>
          <w:rFonts w:ascii="Calibri" w:eastAsia="Calibri" w:hAnsi="Calibri" w:cs="Calibri"/>
          <w:sz w:val="22"/>
          <w:szCs w:val="22"/>
          <w:lang w:val="nl-NL"/>
        </w:rPr>
        <w:t xml:space="preserve">Speelgroep Stampertje heeft 1 locatie en 0,8 fte in dienst. In overleg met onze </w:t>
      </w:r>
      <w:proofErr w:type="spellStart"/>
      <w:r w:rsidRPr="000A68C2">
        <w:rPr>
          <w:rFonts w:ascii="Calibri" w:eastAsia="Calibri" w:hAnsi="Calibri" w:cs="Calibri"/>
          <w:sz w:val="22"/>
          <w:szCs w:val="22"/>
          <w:lang w:val="nl-NL"/>
        </w:rPr>
        <w:t>ped</w:t>
      </w:r>
      <w:proofErr w:type="spellEnd"/>
      <w:r w:rsidRPr="000A68C2">
        <w:rPr>
          <w:rFonts w:ascii="Calibri" w:eastAsia="Calibri" w:hAnsi="Calibri" w:cs="Calibri"/>
          <w:sz w:val="22"/>
          <w:szCs w:val="22"/>
          <w:lang w:val="nl-NL"/>
        </w:rPr>
        <w:t>. Beleidsadviseur</w:t>
      </w:r>
    </w:p>
    <w:p w14:paraId="3FC09A1D" w14:textId="77777777" w:rsidR="00936805" w:rsidRPr="000A68C2" w:rsidRDefault="00936805" w:rsidP="00936805">
      <w:pPr>
        <w:spacing w:before="21" w:line="402" w:lineRule="auto"/>
        <w:ind w:left="1297" w:right="2123"/>
        <w:rPr>
          <w:rFonts w:ascii="Calibri" w:eastAsia="Calibri" w:hAnsi="Calibri" w:cs="Calibri"/>
          <w:sz w:val="22"/>
          <w:szCs w:val="22"/>
          <w:lang w:val="nl-NL"/>
        </w:rPr>
      </w:pPr>
      <w:proofErr w:type="spellStart"/>
      <w:r w:rsidRPr="000A68C2">
        <w:rPr>
          <w:rFonts w:ascii="Calibri" w:eastAsia="Calibri" w:hAnsi="Calibri" w:cs="Calibri"/>
          <w:sz w:val="22"/>
          <w:szCs w:val="22"/>
          <w:lang w:val="nl-NL"/>
        </w:rPr>
        <w:t>Celina</w:t>
      </w:r>
      <w:proofErr w:type="spellEnd"/>
      <w:r w:rsidRPr="000A68C2">
        <w:rPr>
          <w:rFonts w:ascii="Calibri" w:eastAsia="Calibri" w:hAnsi="Calibri" w:cs="Calibri"/>
          <w:sz w:val="22"/>
          <w:szCs w:val="22"/>
          <w:lang w:val="nl-NL"/>
        </w:rPr>
        <w:t>, is dit naar boven afgerond naar 1 fte. Op jaarbasis zetten wij daarom in: Pedagogische beleidsontwikkeling/implementatie 1 x 50 = 50 uur per jaar.</w:t>
      </w:r>
    </w:p>
    <w:p w14:paraId="5AE516E3" w14:textId="77777777" w:rsidR="00936805" w:rsidRPr="000A68C2" w:rsidRDefault="00936805" w:rsidP="00936805">
      <w:pPr>
        <w:spacing w:before="32"/>
        <w:ind w:left="1297"/>
        <w:rPr>
          <w:rFonts w:ascii="Calibri" w:eastAsia="Calibri" w:hAnsi="Calibri" w:cs="Calibri"/>
          <w:sz w:val="22"/>
          <w:szCs w:val="22"/>
          <w:lang w:val="nl-NL"/>
        </w:rPr>
      </w:pPr>
      <w:r w:rsidRPr="000A68C2">
        <w:rPr>
          <w:rFonts w:ascii="Calibri" w:eastAsia="Calibri" w:hAnsi="Calibri" w:cs="Calibri"/>
          <w:sz w:val="22"/>
          <w:szCs w:val="22"/>
          <w:lang w:val="nl-NL"/>
        </w:rPr>
        <w:t>Coaching pedagogisch medewerkers 1 fte x 10 uur coaching = 10 uur coaching per jaar.</w:t>
      </w:r>
    </w:p>
    <w:p w14:paraId="21ABDFD4" w14:textId="77777777" w:rsidR="00C40815" w:rsidRPr="000A68C2" w:rsidRDefault="00C40815">
      <w:pPr>
        <w:ind w:left="1297"/>
        <w:rPr>
          <w:rFonts w:ascii="Calibri" w:eastAsia="Calibri" w:hAnsi="Calibri" w:cs="Calibri"/>
          <w:sz w:val="22"/>
          <w:szCs w:val="22"/>
          <w:lang w:val="nl-NL"/>
        </w:rPr>
        <w:sectPr w:rsidR="00C40815" w:rsidRPr="000A68C2">
          <w:pgSz w:w="11920" w:h="16840"/>
          <w:pgMar w:top="1360" w:right="1320" w:bottom="280" w:left="120" w:header="0" w:footer="995" w:gutter="0"/>
          <w:cols w:space="708"/>
        </w:sectPr>
      </w:pPr>
    </w:p>
    <w:p w14:paraId="59B687EE" w14:textId="77777777" w:rsidR="00C40815" w:rsidRPr="000A68C2" w:rsidRDefault="00C40815">
      <w:pPr>
        <w:spacing w:line="200" w:lineRule="exact"/>
        <w:rPr>
          <w:lang w:val="nl-NL"/>
        </w:rPr>
      </w:pPr>
    </w:p>
    <w:p w14:paraId="4A898CFA" w14:textId="77777777" w:rsidR="00936805" w:rsidRPr="000A68C2" w:rsidRDefault="00936805" w:rsidP="00936805">
      <w:pPr>
        <w:ind w:left="589" w:firstLine="708"/>
        <w:rPr>
          <w:rFonts w:ascii="Calibri" w:eastAsia="Calibri" w:hAnsi="Calibri" w:cs="Calibri"/>
          <w:sz w:val="26"/>
          <w:szCs w:val="26"/>
          <w:lang w:val="nl-NL"/>
        </w:rPr>
      </w:pPr>
      <w:r w:rsidRPr="000A68C2">
        <w:rPr>
          <w:rFonts w:ascii="Calibri" w:eastAsia="Calibri" w:hAnsi="Calibri" w:cs="Calibri"/>
          <w:color w:val="2E5395"/>
          <w:sz w:val="26"/>
          <w:szCs w:val="26"/>
          <w:lang w:val="nl-NL"/>
        </w:rPr>
        <w:t>Ouders/gezinssituatie</w:t>
      </w:r>
    </w:p>
    <w:p w14:paraId="19F232A8" w14:textId="77777777" w:rsidR="00936805" w:rsidRPr="000A68C2" w:rsidRDefault="00936805" w:rsidP="00936805">
      <w:pPr>
        <w:spacing w:before="25"/>
        <w:ind w:left="1297" w:right="1668"/>
        <w:rPr>
          <w:rFonts w:ascii="Calibri" w:eastAsia="Calibri" w:hAnsi="Calibri" w:cs="Calibri"/>
          <w:sz w:val="22"/>
          <w:szCs w:val="22"/>
          <w:lang w:val="nl-NL"/>
        </w:rPr>
      </w:pPr>
      <w:r w:rsidRPr="000A68C2">
        <w:rPr>
          <w:rFonts w:ascii="Calibri" w:eastAsia="Calibri" w:hAnsi="Calibri" w:cs="Calibri"/>
          <w:sz w:val="22"/>
          <w:szCs w:val="22"/>
          <w:lang w:val="nl-NL"/>
        </w:rPr>
        <w:t>Stampertje stelt zich open op naar de ouders, informeert hen tijdig en getrouw over het wel en wee van hun kind in de groep, en de algemene gang van zaken. Behalve mondeling worden de ouders ook via de mail op de hoogte gehouden over afgelopen en komende ontwikkelingen ten aanzien van Stampertje.</w:t>
      </w:r>
    </w:p>
    <w:p w14:paraId="7B8E16B8" w14:textId="77777777" w:rsidR="00936805" w:rsidRPr="000A68C2" w:rsidRDefault="00936805" w:rsidP="00936805">
      <w:pPr>
        <w:ind w:left="1297" w:right="1505"/>
        <w:rPr>
          <w:rFonts w:ascii="Calibri" w:eastAsia="Calibri" w:hAnsi="Calibri" w:cs="Calibri"/>
          <w:sz w:val="22"/>
          <w:szCs w:val="22"/>
          <w:lang w:val="nl-NL"/>
        </w:rPr>
      </w:pPr>
      <w:r w:rsidRPr="000A68C2">
        <w:rPr>
          <w:rFonts w:ascii="Calibri" w:eastAsia="Calibri" w:hAnsi="Calibri" w:cs="Calibri"/>
          <w:sz w:val="22"/>
          <w:szCs w:val="22"/>
          <w:lang w:val="nl-NL"/>
        </w:rPr>
        <w:t>Stampertje wil ook anderszins het contact met de ouders waarderen, bijvoorbeeld door de kinderen te helpen bij het maken van presentjes voor ouders en grootouders. (</w:t>
      </w:r>
      <w:proofErr w:type="gramStart"/>
      <w:r w:rsidRPr="000A68C2">
        <w:rPr>
          <w:rFonts w:ascii="Calibri" w:eastAsia="Calibri" w:hAnsi="Calibri" w:cs="Calibri"/>
          <w:sz w:val="22"/>
          <w:szCs w:val="22"/>
          <w:lang w:val="nl-NL"/>
        </w:rPr>
        <w:t>bijvoorbeeld</w:t>
      </w:r>
      <w:proofErr w:type="gramEnd"/>
      <w:r w:rsidRPr="000A68C2">
        <w:rPr>
          <w:rFonts w:ascii="Calibri" w:eastAsia="Calibri" w:hAnsi="Calibri" w:cs="Calibri"/>
          <w:sz w:val="22"/>
          <w:szCs w:val="22"/>
          <w:lang w:val="nl-NL"/>
        </w:rPr>
        <w:t xml:space="preserve"> bij verjaardagen, moeder- en </w:t>
      </w:r>
      <w:proofErr w:type="spellStart"/>
      <w:r w:rsidRPr="000A68C2">
        <w:rPr>
          <w:rFonts w:ascii="Calibri" w:eastAsia="Calibri" w:hAnsi="Calibri" w:cs="Calibri"/>
          <w:sz w:val="22"/>
          <w:szCs w:val="22"/>
          <w:lang w:val="nl-NL"/>
        </w:rPr>
        <w:t>vaderdag</w:t>
      </w:r>
      <w:proofErr w:type="spellEnd"/>
      <w:r w:rsidRPr="000A68C2">
        <w:rPr>
          <w:rFonts w:ascii="Calibri" w:eastAsia="Calibri" w:hAnsi="Calibri" w:cs="Calibri"/>
          <w:sz w:val="22"/>
          <w:szCs w:val="22"/>
          <w:lang w:val="nl-NL"/>
        </w:rPr>
        <w:t>, ziekte)</w:t>
      </w:r>
    </w:p>
    <w:p w14:paraId="150A79D2" w14:textId="77777777" w:rsidR="00936805" w:rsidRPr="000A68C2" w:rsidRDefault="00936805" w:rsidP="00936805">
      <w:pPr>
        <w:ind w:left="1297" w:right="1772"/>
        <w:jc w:val="both"/>
        <w:rPr>
          <w:rFonts w:ascii="Calibri" w:eastAsia="Calibri" w:hAnsi="Calibri" w:cs="Calibri"/>
          <w:sz w:val="22"/>
          <w:szCs w:val="22"/>
          <w:lang w:val="nl-NL"/>
        </w:rPr>
      </w:pPr>
      <w:r w:rsidRPr="000A68C2">
        <w:rPr>
          <w:rFonts w:ascii="Calibri" w:eastAsia="Calibri" w:hAnsi="Calibri" w:cs="Calibri"/>
          <w:sz w:val="22"/>
          <w:szCs w:val="22"/>
          <w:lang w:val="nl-NL"/>
        </w:rPr>
        <w:t>Binnen Stampertje gehanteerde regels ten aanzien van eten, snoepen, gedrag naar andere kinderen, en zo meer, worden vooraf tijdens de aanmelding met de ouders doorgenomen.</w:t>
      </w:r>
    </w:p>
    <w:p w14:paraId="4DF03332" w14:textId="77777777" w:rsidR="00936805" w:rsidRPr="000A68C2" w:rsidRDefault="00936805" w:rsidP="00936805">
      <w:pPr>
        <w:spacing w:line="240" w:lineRule="exact"/>
        <w:rPr>
          <w:sz w:val="24"/>
          <w:szCs w:val="24"/>
          <w:lang w:val="nl-NL"/>
        </w:rPr>
      </w:pPr>
    </w:p>
    <w:p w14:paraId="12E8F110" w14:textId="77777777" w:rsidR="00936805" w:rsidRPr="000A68C2" w:rsidRDefault="00936805" w:rsidP="00936805">
      <w:pPr>
        <w:ind w:left="1297"/>
        <w:rPr>
          <w:rFonts w:ascii="Calibri" w:eastAsia="Calibri" w:hAnsi="Calibri" w:cs="Calibri"/>
          <w:sz w:val="32"/>
          <w:szCs w:val="32"/>
          <w:lang w:val="nl-NL"/>
        </w:rPr>
      </w:pPr>
      <w:r w:rsidRPr="000A68C2">
        <w:rPr>
          <w:rFonts w:ascii="Calibri" w:eastAsia="Calibri" w:hAnsi="Calibri" w:cs="Calibri"/>
          <w:color w:val="2E5395"/>
          <w:sz w:val="32"/>
          <w:szCs w:val="32"/>
          <w:lang w:val="nl-NL"/>
        </w:rPr>
        <w:t>Praktische informatie</w:t>
      </w:r>
    </w:p>
    <w:p w14:paraId="0D74BBDF" w14:textId="77777777" w:rsidR="00936805" w:rsidRPr="000A68C2" w:rsidRDefault="00936805" w:rsidP="00936805">
      <w:pPr>
        <w:spacing w:before="71"/>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Privacy</w:t>
      </w:r>
    </w:p>
    <w:p w14:paraId="5258114F" w14:textId="77777777" w:rsidR="00936805" w:rsidRPr="000A68C2" w:rsidRDefault="00936805" w:rsidP="000A79CE">
      <w:pPr>
        <w:spacing w:before="25"/>
        <w:ind w:left="1297" w:right="1486"/>
        <w:rPr>
          <w:rFonts w:ascii="Calibri" w:eastAsia="Calibri" w:hAnsi="Calibri" w:cs="Calibri"/>
          <w:sz w:val="22"/>
          <w:szCs w:val="22"/>
          <w:lang w:val="nl-NL"/>
        </w:rPr>
      </w:pPr>
      <w:r w:rsidRPr="000A68C2">
        <w:rPr>
          <w:rFonts w:ascii="Calibri" w:eastAsia="Calibri" w:hAnsi="Calibri" w:cs="Calibri"/>
          <w:sz w:val="22"/>
          <w:szCs w:val="22"/>
          <w:lang w:val="nl-NL"/>
        </w:rPr>
        <w:t>Wanneer een kind bij Stampertje wordt aangemeld, dan wordt samen met de ouders het inschrijfformulier ingevuld. Dit formulier bevat personalia, telefoonnummers waar de ouders bereikbaar zijn, naam en telefoonnummer van de huisarts en eventuele bijzonderheden op medisch en persoonlijk gebied. Deze gegevens worden in een</w:t>
      </w:r>
      <w:r w:rsidR="000A79CE">
        <w:rPr>
          <w:rFonts w:ascii="Calibri" w:eastAsia="Calibri" w:hAnsi="Calibri" w:cs="Calibri"/>
          <w:sz w:val="22"/>
          <w:szCs w:val="22"/>
          <w:lang w:val="nl-NL"/>
        </w:rPr>
        <w:t xml:space="preserve"> </w:t>
      </w:r>
      <w:r w:rsidRPr="000A68C2">
        <w:rPr>
          <w:rFonts w:ascii="Calibri" w:eastAsia="Calibri" w:hAnsi="Calibri" w:cs="Calibri"/>
          <w:sz w:val="22"/>
          <w:szCs w:val="22"/>
          <w:lang w:val="nl-NL"/>
        </w:rPr>
        <w:t>map bewaard.</w:t>
      </w:r>
    </w:p>
    <w:p w14:paraId="179CDF7D" w14:textId="77777777" w:rsidR="00936805" w:rsidRPr="000A68C2" w:rsidRDefault="00936805" w:rsidP="00936805">
      <w:pPr>
        <w:ind w:left="1297" w:right="1879"/>
        <w:rPr>
          <w:rFonts w:ascii="Calibri" w:eastAsia="Calibri" w:hAnsi="Calibri" w:cs="Calibri"/>
          <w:sz w:val="22"/>
          <w:szCs w:val="22"/>
          <w:lang w:val="nl-NL"/>
        </w:rPr>
      </w:pPr>
      <w:r w:rsidRPr="000A68C2">
        <w:rPr>
          <w:rFonts w:ascii="Calibri" w:eastAsia="Calibri" w:hAnsi="Calibri" w:cs="Calibri"/>
          <w:sz w:val="22"/>
          <w:szCs w:val="22"/>
          <w:lang w:val="nl-NL"/>
        </w:rPr>
        <w:t>Tot 5 jaar na vertrek van het kindje wordt de informatie bewaard. Daarna zal deze vernietigd worden. Mocht u dit vroegtijdig wensen dan vernemen wij dat graag.</w:t>
      </w:r>
    </w:p>
    <w:p w14:paraId="78368570" w14:textId="77777777" w:rsidR="00936805" w:rsidRDefault="00936805" w:rsidP="00936805">
      <w:pPr>
        <w:ind w:left="1297" w:right="1639"/>
        <w:rPr>
          <w:rFonts w:ascii="Calibri" w:eastAsia="Calibri" w:hAnsi="Calibri" w:cs="Calibri"/>
          <w:sz w:val="22"/>
          <w:szCs w:val="22"/>
          <w:lang w:val="nl-NL"/>
        </w:rPr>
      </w:pPr>
      <w:r w:rsidRPr="000A68C2">
        <w:rPr>
          <w:rFonts w:ascii="Calibri" w:eastAsia="Calibri" w:hAnsi="Calibri" w:cs="Calibri"/>
          <w:sz w:val="22"/>
          <w:szCs w:val="22"/>
          <w:lang w:val="nl-NL"/>
        </w:rPr>
        <w:t>In het geval van opvallend of afwijkend gedrag worden de ouders op de hoogte gesteld. Dit vindt plaats tijdens korte gesprekjes aan het eind van de ochtend. Wanneer bepaald gedrag structureel is, wordt het kind, met medeweten van de ouders, geobserveerd zodat een benaderingswijze afgesproken en gevolgd kan worden. Tijdens een gesprek worden de ouders geïnformeerd over de bevindingen en worden de afspraken ten aanzien van de benadering van hun kind doorgenomen. Indien de leidsters van mening zijn dat er professionele hulp noodzakelijk is, dan verwijzen zij de ouders door naar de noodzakelijke professionele instanties (consultatiebureau, huisarts, logopedist, centrum voor jeugd en gezin, etc.).</w:t>
      </w:r>
    </w:p>
    <w:p w14:paraId="5EAA2162" w14:textId="77777777" w:rsidR="00936805" w:rsidRPr="000A68C2" w:rsidRDefault="00936805" w:rsidP="00936805">
      <w:pPr>
        <w:spacing w:before="57"/>
        <w:ind w:left="1297" w:right="2214"/>
        <w:rPr>
          <w:rFonts w:ascii="Calibri" w:eastAsia="Calibri" w:hAnsi="Calibri" w:cs="Calibri"/>
          <w:sz w:val="22"/>
          <w:szCs w:val="22"/>
          <w:lang w:val="nl-NL"/>
        </w:rPr>
      </w:pPr>
      <w:r w:rsidRPr="000A68C2">
        <w:rPr>
          <w:rFonts w:ascii="Calibri" w:eastAsia="Calibri" w:hAnsi="Calibri" w:cs="Calibri"/>
          <w:sz w:val="22"/>
          <w:szCs w:val="22"/>
          <w:lang w:val="nl-NL"/>
        </w:rPr>
        <w:t>Deze professionele instanties kunnen te allen tijde bij Stampertje terecht voor overleg. Dit kan mondeling, maar ook schriftelijk.</w:t>
      </w:r>
    </w:p>
    <w:p w14:paraId="3FCF84A5" w14:textId="77777777" w:rsidR="00C40815" w:rsidRDefault="00C40815" w:rsidP="00936805">
      <w:pPr>
        <w:spacing w:before="25" w:line="276" w:lineRule="auto"/>
        <w:ind w:right="136"/>
        <w:rPr>
          <w:rFonts w:ascii="Calibri" w:eastAsia="Calibri" w:hAnsi="Calibri" w:cs="Calibri"/>
          <w:sz w:val="22"/>
          <w:szCs w:val="22"/>
          <w:lang w:val="nl-NL"/>
        </w:rPr>
      </w:pPr>
    </w:p>
    <w:p w14:paraId="172071D4" w14:textId="77777777" w:rsidR="00936805" w:rsidRPr="000A68C2" w:rsidRDefault="00936805" w:rsidP="00936805">
      <w:pPr>
        <w:ind w:left="589" w:firstLine="708"/>
        <w:rPr>
          <w:rFonts w:ascii="Calibri" w:eastAsia="Calibri" w:hAnsi="Calibri" w:cs="Calibri"/>
          <w:sz w:val="26"/>
          <w:szCs w:val="26"/>
          <w:lang w:val="nl-NL"/>
        </w:rPr>
      </w:pPr>
      <w:r w:rsidRPr="000A68C2">
        <w:rPr>
          <w:rFonts w:ascii="Calibri" w:eastAsia="Calibri" w:hAnsi="Calibri" w:cs="Calibri"/>
          <w:color w:val="2E5395"/>
          <w:sz w:val="26"/>
          <w:szCs w:val="26"/>
          <w:lang w:val="nl-NL"/>
        </w:rPr>
        <w:t>Ziekte en medicijngebruik</w:t>
      </w:r>
    </w:p>
    <w:p w14:paraId="52BB9B38" w14:textId="77777777" w:rsidR="00936805" w:rsidRPr="000A68C2" w:rsidRDefault="00936805" w:rsidP="000A79CE">
      <w:pPr>
        <w:spacing w:before="25"/>
        <w:ind w:left="1297" w:right="1775"/>
        <w:rPr>
          <w:rFonts w:ascii="Calibri" w:eastAsia="Calibri" w:hAnsi="Calibri" w:cs="Calibri"/>
          <w:sz w:val="22"/>
          <w:szCs w:val="22"/>
          <w:lang w:val="nl-NL"/>
        </w:rPr>
      </w:pPr>
      <w:r w:rsidRPr="000A68C2">
        <w:rPr>
          <w:rFonts w:ascii="Calibri" w:eastAsia="Calibri" w:hAnsi="Calibri" w:cs="Calibri"/>
          <w:sz w:val="22"/>
          <w:szCs w:val="22"/>
          <w:lang w:val="nl-NL"/>
        </w:rPr>
        <w:t>Zieke kinderen kunnen niet naar het speelgroepje gebracht worden. Ook bij besmettelijke ziekten, waarbij het kind geen ziek gedrag vertoont, geldt deze regel. Bij ziekte wordt van de ouders verwacht dat zij het kind afmelden. Ook bij het</w:t>
      </w:r>
      <w:r w:rsidR="000A79CE">
        <w:rPr>
          <w:rFonts w:ascii="Calibri" w:eastAsia="Calibri" w:hAnsi="Calibri" w:cs="Calibri"/>
          <w:sz w:val="22"/>
          <w:szCs w:val="22"/>
          <w:lang w:val="nl-NL"/>
        </w:rPr>
        <w:t xml:space="preserve"> </w:t>
      </w:r>
      <w:r w:rsidRPr="000A68C2">
        <w:rPr>
          <w:rFonts w:ascii="Calibri" w:eastAsia="Calibri" w:hAnsi="Calibri" w:cs="Calibri"/>
          <w:sz w:val="22"/>
          <w:szCs w:val="22"/>
          <w:lang w:val="nl-NL"/>
        </w:rPr>
        <w:t>bestaan van besmettelijke (</w:t>
      </w:r>
      <w:proofErr w:type="spellStart"/>
      <w:r w:rsidRPr="000A68C2">
        <w:rPr>
          <w:rFonts w:ascii="Calibri" w:eastAsia="Calibri" w:hAnsi="Calibri" w:cs="Calibri"/>
          <w:sz w:val="22"/>
          <w:szCs w:val="22"/>
          <w:lang w:val="nl-NL"/>
        </w:rPr>
        <w:t>kinder</w:t>
      </w:r>
      <w:proofErr w:type="spellEnd"/>
      <w:r w:rsidRPr="000A68C2">
        <w:rPr>
          <w:rFonts w:ascii="Calibri" w:eastAsia="Calibri" w:hAnsi="Calibri" w:cs="Calibri"/>
          <w:sz w:val="22"/>
          <w:szCs w:val="22"/>
          <w:lang w:val="nl-NL"/>
        </w:rPr>
        <w:t xml:space="preserve">)ziekten wordt dit van de ouders verwacht zodat de leiding direct kan reageren op </w:t>
      </w:r>
      <w:proofErr w:type="spellStart"/>
      <w:r w:rsidRPr="000A68C2">
        <w:rPr>
          <w:rFonts w:ascii="Calibri" w:eastAsia="Calibri" w:hAnsi="Calibri" w:cs="Calibri"/>
          <w:sz w:val="22"/>
          <w:szCs w:val="22"/>
          <w:lang w:val="nl-NL"/>
        </w:rPr>
        <w:t>ziekte-symptomen</w:t>
      </w:r>
      <w:proofErr w:type="spellEnd"/>
      <w:r w:rsidRPr="000A68C2">
        <w:rPr>
          <w:rFonts w:ascii="Calibri" w:eastAsia="Calibri" w:hAnsi="Calibri" w:cs="Calibri"/>
          <w:sz w:val="22"/>
          <w:szCs w:val="22"/>
          <w:lang w:val="nl-NL"/>
        </w:rPr>
        <w:t xml:space="preserve"> bij andere kinderen, en de ouders van het heersen van een bepaalde ziekte op de hoogte kan brengen.</w:t>
      </w:r>
    </w:p>
    <w:p w14:paraId="023E9EF2" w14:textId="77777777" w:rsidR="00936805" w:rsidRPr="000A68C2" w:rsidRDefault="00936805" w:rsidP="00936805">
      <w:pPr>
        <w:ind w:left="1297" w:right="1657"/>
        <w:rPr>
          <w:rFonts w:ascii="Calibri" w:eastAsia="Calibri" w:hAnsi="Calibri" w:cs="Calibri"/>
          <w:sz w:val="22"/>
          <w:szCs w:val="22"/>
          <w:lang w:val="nl-NL"/>
        </w:rPr>
      </w:pPr>
      <w:r w:rsidRPr="000A68C2">
        <w:rPr>
          <w:rFonts w:ascii="Calibri" w:eastAsia="Calibri" w:hAnsi="Calibri" w:cs="Calibri"/>
          <w:sz w:val="22"/>
          <w:szCs w:val="22"/>
          <w:lang w:val="nl-NL"/>
        </w:rPr>
        <w:t xml:space="preserve">Wanneer een kind in de loop van de </w:t>
      </w:r>
      <w:proofErr w:type="gramStart"/>
      <w:r w:rsidRPr="000A68C2">
        <w:rPr>
          <w:rFonts w:ascii="Calibri" w:eastAsia="Calibri" w:hAnsi="Calibri" w:cs="Calibri"/>
          <w:sz w:val="22"/>
          <w:szCs w:val="22"/>
          <w:lang w:val="nl-NL"/>
        </w:rPr>
        <w:t>ochtend ziek</w:t>
      </w:r>
      <w:proofErr w:type="gramEnd"/>
      <w:r w:rsidRPr="000A68C2">
        <w:rPr>
          <w:rFonts w:ascii="Calibri" w:eastAsia="Calibri" w:hAnsi="Calibri" w:cs="Calibri"/>
          <w:sz w:val="22"/>
          <w:szCs w:val="22"/>
          <w:lang w:val="nl-NL"/>
        </w:rPr>
        <w:t xml:space="preserve"> wordt, wordt bekeken hoe dit zich ontwikkelt. Wanneer een kind koorts heeft, of bijvoorbeeld bij </w:t>
      </w:r>
      <w:proofErr w:type="spellStart"/>
      <w:r w:rsidRPr="000A68C2">
        <w:rPr>
          <w:rFonts w:ascii="Calibri" w:eastAsia="Calibri" w:hAnsi="Calibri" w:cs="Calibri"/>
          <w:sz w:val="22"/>
          <w:szCs w:val="22"/>
          <w:lang w:val="nl-NL"/>
        </w:rPr>
        <w:t>diaree</w:t>
      </w:r>
      <w:proofErr w:type="spellEnd"/>
      <w:r w:rsidRPr="000A68C2">
        <w:rPr>
          <w:rFonts w:ascii="Calibri" w:eastAsia="Calibri" w:hAnsi="Calibri" w:cs="Calibri"/>
          <w:sz w:val="22"/>
          <w:szCs w:val="22"/>
          <w:lang w:val="nl-NL"/>
        </w:rPr>
        <w:t xml:space="preserve"> of overgeven, worden de ouders gebeld om het kind op te halen.</w:t>
      </w:r>
    </w:p>
    <w:p w14:paraId="37645719" w14:textId="77777777" w:rsidR="00936805" w:rsidRPr="000A68C2" w:rsidRDefault="00936805" w:rsidP="00936805">
      <w:pPr>
        <w:ind w:left="1297" w:right="2073"/>
        <w:rPr>
          <w:rFonts w:ascii="Calibri" w:eastAsia="Calibri" w:hAnsi="Calibri" w:cs="Calibri"/>
          <w:sz w:val="22"/>
          <w:szCs w:val="22"/>
          <w:lang w:val="nl-NL"/>
        </w:rPr>
      </w:pPr>
      <w:r w:rsidRPr="000A68C2">
        <w:rPr>
          <w:rFonts w:ascii="Calibri" w:eastAsia="Calibri" w:hAnsi="Calibri" w:cs="Calibri"/>
          <w:sz w:val="22"/>
          <w:szCs w:val="22"/>
          <w:lang w:val="nl-NL"/>
        </w:rPr>
        <w:t>Alle leidsters beschikken over een EHBO-diploma zodat in geval va</w:t>
      </w:r>
      <w:r w:rsidR="000A79CE">
        <w:rPr>
          <w:rFonts w:ascii="Calibri" w:eastAsia="Calibri" w:hAnsi="Calibri" w:cs="Calibri"/>
          <w:sz w:val="22"/>
          <w:szCs w:val="22"/>
          <w:lang w:val="nl-NL"/>
        </w:rPr>
        <w:t xml:space="preserve">n </w:t>
      </w:r>
      <w:r w:rsidRPr="000A68C2">
        <w:rPr>
          <w:rFonts w:ascii="Calibri" w:eastAsia="Calibri" w:hAnsi="Calibri" w:cs="Calibri"/>
          <w:sz w:val="22"/>
          <w:szCs w:val="22"/>
          <w:lang w:val="nl-NL"/>
        </w:rPr>
        <w:t>ongelukken adequaat gehandeld kan worden.</w:t>
      </w:r>
    </w:p>
    <w:p w14:paraId="1F6E21DE" w14:textId="77777777" w:rsidR="00936805" w:rsidRPr="000A68C2" w:rsidRDefault="00936805" w:rsidP="00936805">
      <w:pPr>
        <w:ind w:left="1297" w:right="2046"/>
        <w:rPr>
          <w:rFonts w:ascii="Calibri" w:eastAsia="Calibri" w:hAnsi="Calibri" w:cs="Calibri"/>
          <w:sz w:val="22"/>
          <w:szCs w:val="22"/>
          <w:lang w:val="nl-NL"/>
        </w:rPr>
      </w:pPr>
      <w:r w:rsidRPr="000A68C2">
        <w:rPr>
          <w:rFonts w:ascii="Calibri" w:eastAsia="Calibri" w:hAnsi="Calibri" w:cs="Calibri"/>
          <w:sz w:val="22"/>
          <w:szCs w:val="22"/>
          <w:lang w:val="nl-NL"/>
        </w:rPr>
        <w:t>Wanneer een bezoek aan arts nodig is dan gaan we daar direct naartoe, waarna vervolgens de ouders op de hoogte gebracht worden.</w:t>
      </w:r>
    </w:p>
    <w:p w14:paraId="5F160C93" w14:textId="77777777" w:rsidR="00936805" w:rsidRPr="000A68C2" w:rsidRDefault="00936805" w:rsidP="00936805">
      <w:pPr>
        <w:spacing w:before="9" w:line="100" w:lineRule="exact"/>
        <w:rPr>
          <w:sz w:val="10"/>
          <w:szCs w:val="10"/>
          <w:lang w:val="nl-NL"/>
        </w:rPr>
      </w:pPr>
    </w:p>
    <w:p w14:paraId="6BED55D1" w14:textId="77777777" w:rsidR="00936805" w:rsidRPr="000A68C2" w:rsidRDefault="00936805" w:rsidP="00936805">
      <w:pPr>
        <w:spacing w:line="200" w:lineRule="exact"/>
        <w:rPr>
          <w:lang w:val="nl-NL"/>
        </w:rPr>
      </w:pPr>
    </w:p>
    <w:p w14:paraId="0B021AC8" w14:textId="77777777" w:rsidR="00936805" w:rsidRPr="000A68C2" w:rsidRDefault="00936805" w:rsidP="00936805">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lastRenderedPageBreak/>
        <w:t>Inspectie door de GGD</w:t>
      </w:r>
    </w:p>
    <w:p w14:paraId="6ACA14D7" w14:textId="77777777" w:rsidR="00936805" w:rsidRPr="000A68C2" w:rsidRDefault="00936805" w:rsidP="00936805">
      <w:pPr>
        <w:spacing w:before="25" w:line="276" w:lineRule="auto"/>
        <w:ind w:left="1297" w:right="583"/>
        <w:rPr>
          <w:rFonts w:ascii="Calibri" w:eastAsia="Calibri" w:hAnsi="Calibri" w:cs="Calibri"/>
          <w:sz w:val="22"/>
          <w:szCs w:val="22"/>
          <w:lang w:val="nl-NL"/>
        </w:rPr>
      </w:pPr>
      <w:r w:rsidRPr="000A68C2">
        <w:rPr>
          <w:rFonts w:ascii="Calibri" w:eastAsia="Calibri" w:hAnsi="Calibri" w:cs="Calibri"/>
          <w:sz w:val="22"/>
          <w:szCs w:val="22"/>
          <w:lang w:val="nl-NL"/>
        </w:rPr>
        <w:t>Jaarlijks krijgen we controle van de GGD, onze inspectierapporten staan op onze website. Hierbij wordt gekeken of Stampertje aan de wettelijke eisen voldoet.</w:t>
      </w:r>
    </w:p>
    <w:p w14:paraId="658E600F" w14:textId="77777777" w:rsidR="00936805" w:rsidRPr="000A68C2" w:rsidRDefault="00936805" w:rsidP="00936805">
      <w:pPr>
        <w:spacing w:before="7" w:line="160" w:lineRule="exact"/>
        <w:rPr>
          <w:sz w:val="16"/>
          <w:szCs w:val="16"/>
          <w:lang w:val="nl-NL"/>
        </w:rPr>
      </w:pPr>
    </w:p>
    <w:p w14:paraId="22080547" w14:textId="77777777" w:rsidR="00936805" w:rsidRPr="000A68C2" w:rsidRDefault="00936805" w:rsidP="00936805">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Hygiëne en veiligheid</w:t>
      </w:r>
    </w:p>
    <w:p w14:paraId="28BF48DD" w14:textId="77777777" w:rsidR="00936805" w:rsidRPr="000A68C2" w:rsidRDefault="00936805" w:rsidP="00936805">
      <w:pPr>
        <w:spacing w:before="65" w:line="258" w:lineRule="auto"/>
        <w:ind w:left="1297" w:right="124"/>
        <w:rPr>
          <w:rFonts w:ascii="Calibri" w:eastAsia="Calibri" w:hAnsi="Calibri" w:cs="Calibri"/>
          <w:sz w:val="22"/>
          <w:szCs w:val="22"/>
          <w:lang w:val="nl-NL"/>
        </w:rPr>
      </w:pPr>
      <w:r w:rsidRPr="000A68C2">
        <w:rPr>
          <w:rFonts w:ascii="Calibri" w:eastAsia="Calibri" w:hAnsi="Calibri" w:cs="Calibri"/>
          <w:sz w:val="22"/>
          <w:szCs w:val="22"/>
          <w:lang w:val="nl-NL"/>
        </w:rPr>
        <w:t>Er is een beleidsplan Veiligheid en Gezondheid opgesteld volgens de richtlijnen van de GGD en ligt ter inzage bij Stampertje.</w:t>
      </w:r>
    </w:p>
    <w:p w14:paraId="4D5B187B" w14:textId="77777777" w:rsidR="00936805" w:rsidRPr="000A68C2" w:rsidRDefault="00936805" w:rsidP="00936805">
      <w:pPr>
        <w:spacing w:before="4" w:line="160" w:lineRule="exact"/>
        <w:rPr>
          <w:sz w:val="17"/>
          <w:szCs w:val="17"/>
          <w:lang w:val="nl-NL"/>
        </w:rPr>
      </w:pPr>
    </w:p>
    <w:p w14:paraId="3AC70A7D" w14:textId="77777777" w:rsidR="00936805" w:rsidRPr="000A68C2" w:rsidRDefault="00936805" w:rsidP="00936805">
      <w:pPr>
        <w:spacing w:line="200" w:lineRule="exact"/>
        <w:rPr>
          <w:lang w:val="nl-NL"/>
        </w:rPr>
      </w:pPr>
    </w:p>
    <w:p w14:paraId="00EA3528" w14:textId="77777777" w:rsidR="00936805" w:rsidRPr="000A68C2" w:rsidRDefault="00936805" w:rsidP="00936805">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Inspraak en klachten</w:t>
      </w:r>
    </w:p>
    <w:p w14:paraId="3405E78B" w14:textId="77777777" w:rsidR="00936805" w:rsidRPr="000A68C2" w:rsidRDefault="00936805" w:rsidP="00936805">
      <w:pPr>
        <w:spacing w:before="65"/>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1 Oudercommissie</w:t>
      </w:r>
    </w:p>
    <w:p w14:paraId="6190992F" w14:textId="77777777" w:rsidR="00936805" w:rsidRPr="000A68C2" w:rsidRDefault="00936805" w:rsidP="00936805">
      <w:pPr>
        <w:spacing w:before="25" w:line="258" w:lineRule="auto"/>
        <w:ind w:left="1297" w:right="340"/>
        <w:rPr>
          <w:rFonts w:ascii="Calibri" w:eastAsia="Calibri" w:hAnsi="Calibri" w:cs="Calibri"/>
          <w:sz w:val="22"/>
          <w:szCs w:val="22"/>
          <w:lang w:val="nl-NL"/>
        </w:rPr>
      </w:pPr>
      <w:r w:rsidRPr="000A68C2">
        <w:rPr>
          <w:rFonts w:ascii="Calibri" w:eastAsia="Calibri" w:hAnsi="Calibri" w:cs="Calibri"/>
          <w:sz w:val="22"/>
          <w:szCs w:val="22"/>
          <w:lang w:val="nl-NL"/>
        </w:rPr>
        <w:t xml:space="preserve">Stampertje heeft een eigen oudercommissie. Deze bestaat uit 3 ouders. De commissie behartigt de belangen van alle ouders en kinderen. Ze heeft een adviserende en ondersteunende taak voor het Stampertje. Heeft u eventueel leuke tips of een nieuwtje dan kunt u dit altijd aan hen doorgeven. Mailadres is: </w:t>
      </w:r>
      <w:hyperlink r:id="rId11">
        <w:r w:rsidRPr="000A68C2">
          <w:rPr>
            <w:rFonts w:ascii="Calibri" w:eastAsia="Calibri" w:hAnsi="Calibri" w:cs="Calibri"/>
            <w:color w:val="0462C1"/>
            <w:sz w:val="22"/>
            <w:szCs w:val="22"/>
            <w:u w:val="thick" w:color="0462C1"/>
            <w:lang w:val="nl-NL"/>
          </w:rPr>
          <w:t>oudercommissiestampertje@hotmail.com</w:t>
        </w:r>
        <w:r w:rsidRPr="000A68C2">
          <w:rPr>
            <w:rFonts w:ascii="Calibri" w:eastAsia="Calibri" w:hAnsi="Calibri" w:cs="Calibri"/>
            <w:color w:val="0462C1"/>
            <w:sz w:val="22"/>
            <w:szCs w:val="22"/>
            <w:lang w:val="nl-NL"/>
          </w:rPr>
          <w:t xml:space="preserve">  </w:t>
        </w:r>
        <w:r w:rsidRPr="000A68C2">
          <w:rPr>
            <w:rFonts w:ascii="Calibri" w:eastAsia="Calibri" w:hAnsi="Calibri" w:cs="Calibri"/>
            <w:color w:val="000000"/>
            <w:sz w:val="22"/>
            <w:szCs w:val="22"/>
            <w:lang w:val="nl-NL"/>
          </w:rPr>
          <w:t>Als u interesse heeft kunt u natuurlijk</w:t>
        </w:r>
      </w:hyperlink>
      <w:r w:rsidRPr="000A68C2">
        <w:rPr>
          <w:rFonts w:ascii="Calibri" w:eastAsia="Calibri" w:hAnsi="Calibri" w:cs="Calibri"/>
          <w:color w:val="000000"/>
          <w:sz w:val="22"/>
          <w:szCs w:val="22"/>
          <w:lang w:val="nl-NL"/>
        </w:rPr>
        <w:t xml:space="preserve"> aansluiten bij de commissie of een vergadering bijwonen.</w:t>
      </w:r>
    </w:p>
    <w:p w14:paraId="035195AE" w14:textId="77777777" w:rsidR="00936805" w:rsidRPr="000A68C2" w:rsidRDefault="00936805" w:rsidP="00936805">
      <w:pPr>
        <w:spacing w:before="4" w:line="160" w:lineRule="exact"/>
        <w:rPr>
          <w:sz w:val="16"/>
          <w:szCs w:val="16"/>
          <w:lang w:val="nl-NL"/>
        </w:rPr>
      </w:pPr>
    </w:p>
    <w:p w14:paraId="6BE7D7B9" w14:textId="77777777" w:rsidR="00936805" w:rsidRPr="000A68C2" w:rsidRDefault="00936805" w:rsidP="00936805">
      <w:pPr>
        <w:ind w:left="1297" w:right="500"/>
        <w:rPr>
          <w:rFonts w:ascii="Calibri" w:eastAsia="Calibri" w:hAnsi="Calibri" w:cs="Calibri"/>
          <w:sz w:val="22"/>
          <w:szCs w:val="22"/>
          <w:lang w:val="nl-NL"/>
        </w:rPr>
      </w:pPr>
      <w:r w:rsidRPr="000A68C2">
        <w:rPr>
          <w:rFonts w:ascii="Calibri" w:eastAsia="Calibri" w:hAnsi="Calibri" w:cs="Calibri"/>
          <w:sz w:val="22"/>
          <w:szCs w:val="22"/>
          <w:lang w:val="nl-NL"/>
        </w:rPr>
        <w:t>In geval van klachten bij de ouders/oudercommissie zijn de leidsters van het Stampertje altijd het eerste aanspreekpunt.</w:t>
      </w:r>
    </w:p>
    <w:p w14:paraId="384BD829" w14:textId="77777777" w:rsidR="00936805" w:rsidRPr="000A68C2" w:rsidRDefault="00936805" w:rsidP="00936805">
      <w:pPr>
        <w:spacing w:before="9" w:line="100" w:lineRule="exact"/>
        <w:rPr>
          <w:sz w:val="10"/>
          <w:szCs w:val="10"/>
          <w:lang w:val="nl-NL"/>
        </w:rPr>
      </w:pPr>
    </w:p>
    <w:p w14:paraId="50B0625A" w14:textId="77777777" w:rsidR="00936805" w:rsidRPr="000A68C2" w:rsidRDefault="00936805" w:rsidP="00936805">
      <w:pPr>
        <w:spacing w:line="200" w:lineRule="exact"/>
        <w:rPr>
          <w:lang w:val="nl-NL"/>
        </w:rPr>
      </w:pPr>
    </w:p>
    <w:p w14:paraId="19B9FF26" w14:textId="77777777" w:rsidR="00936805" w:rsidRPr="000A68C2" w:rsidRDefault="00936805" w:rsidP="00936805">
      <w:pPr>
        <w:ind w:left="1297"/>
        <w:rPr>
          <w:rFonts w:ascii="Calibri" w:eastAsia="Calibri" w:hAnsi="Calibri" w:cs="Calibri"/>
          <w:sz w:val="26"/>
          <w:szCs w:val="26"/>
          <w:lang w:val="nl-NL"/>
        </w:rPr>
      </w:pPr>
      <w:r w:rsidRPr="000A68C2">
        <w:rPr>
          <w:rFonts w:ascii="Calibri" w:eastAsia="Calibri" w:hAnsi="Calibri" w:cs="Calibri"/>
          <w:color w:val="2E5395"/>
          <w:sz w:val="26"/>
          <w:szCs w:val="26"/>
          <w:lang w:val="nl-NL"/>
        </w:rPr>
        <w:t>2 Geschillencommissie</w:t>
      </w:r>
    </w:p>
    <w:p w14:paraId="0F7E103A" w14:textId="77777777" w:rsidR="00936805" w:rsidRPr="000A68C2" w:rsidRDefault="00936805" w:rsidP="00936805">
      <w:pPr>
        <w:spacing w:before="25" w:line="258" w:lineRule="auto"/>
        <w:ind w:left="1297" w:right="363"/>
        <w:rPr>
          <w:rFonts w:ascii="Calibri" w:eastAsia="Calibri" w:hAnsi="Calibri" w:cs="Calibri"/>
          <w:sz w:val="22"/>
          <w:szCs w:val="22"/>
          <w:lang w:val="nl-NL"/>
        </w:rPr>
      </w:pPr>
      <w:r w:rsidRPr="000A68C2">
        <w:rPr>
          <w:rFonts w:ascii="Calibri" w:eastAsia="Calibri" w:hAnsi="Calibri" w:cs="Calibri"/>
          <w:sz w:val="22"/>
          <w:szCs w:val="22"/>
          <w:lang w:val="nl-NL"/>
        </w:rPr>
        <w:t>We proberen natuurlijk de opvang van uw kind naar tevredenheid te verrichten. Wanneer u niet tevreden bent, dan zijn wij altijd bereid in een persoonlijk gesprek naar een oplossingen te zoeken.</w:t>
      </w:r>
    </w:p>
    <w:p w14:paraId="7241361E" w14:textId="77777777" w:rsidR="00936805" w:rsidRPr="000A68C2" w:rsidRDefault="00936805" w:rsidP="00936805">
      <w:pPr>
        <w:spacing w:before="4" w:line="160" w:lineRule="exact"/>
        <w:rPr>
          <w:sz w:val="16"/>
          <w:szCs w:val="16"/>
          <w:lang w:val="nl-NL"/>
        </w:rPr>
      </w:pPr>
    </w:p>
    <w:p w14:paraId="4AC60DD1" w14:textId="77777777" w:rsidR="00936805" w:rsidRPr="000A68C2" w:rsidRDefault="00936805" w:rsidP="00936805">
      <w:pPr>
        <w:ind w:left="1297"/>
        <w:rPr>
          <w:rFonts w:ascii="Calibri" w:eastAsia="Calibri" w:hAnsi="Calibri" w:cs="Calibri"/>
          <w:sz w:val="22"/>
          <w:szCs w:val="22"/>
          <w:lang w:val="nl-NL"/>
        </w:rPr>
      </w:pPr>
      <w:r w:rsidRPr="000A68C2">
        <w:rPr>
          <w:rFonts w:ascii="Calibri" w:eastAsia="Calibri" w:hAnsi="Calibri" w:cs="Calibri"/>
          <w:sz w:val="22"/>
          <w:szCs w:val="22"/>
          <w:lang w:val="nl-NL"/>
        </w:rPr>
        <w:t>Mocht dit niet lukken, dan kunt u altijd met uw klacht terecht bij de Geschillencommissie</w:t>
      </w:r>
    </w:p>
    <w:p w14:paraId="2B0CDA93" w14:textId="77777777" w:rsidR="00936805" w:rsidRPr="000A68C2" w:rsidRDefault="00936805" w:rsidP="00936805">
      <w:pPr>
        <w:spacing w:before="21"/>
        <w:ind w:left="1297"/>
        <w:rPr>
          <w:rFonts w:ascii="Calibri" w:eastAsia="Calibri" w:hAnsi="Calibri" w:cs="Calibri"/>
          <w:sz w:val="22"/>
          <w:szCs w:val="22"/>
          <w:lang w:val="nl-NL"/>
        </w:rPr>
      </w:pPr>
      <w:r w:rsidRPr="000A68C2">
        <w:rPr>
          <w:rFonts w:ascii="Calibri" w:eastAsia="Calibri" w:hAnsi="Calibri" w:cs="Calibri"/>
          <w:sz w:val="22"/>
          <w:szCs w:val="22"/>
          <w:lang w:val="nl-NL"/>
        </w:rPr>
        <w:t>Kinderopvang.</w:t>
      </w:r>
    </w:p>
    <w:p w14:paraId="272A1677" w14:textId="77777777" w:rsidR="00936805" w:rsidRPr="000A68C2" w:rsidRDefault="00936805" w:rsidP="00936805">
      <w:pPr>
        <w:spacing w:before="1" w:line="180" w:lineRule="exact"/>
        <w:rPr>
          <w:sz w:val="18"/>
          <w:szCs w:val="18"/>
          <w:lang w:val="nl-NL"/>
        </w:rPr>
      </w:pPr>
    </w:p>
    <w:p w14:paraId="14AC9DA3" w14:textId="77777777" w:rsidR="00936805" w:rsidRPr="000A68C2" w:rsidRDefault="00936805" w:rsidP="00936805">
      <w:pPr>
        <w:ind w:left="1297" w:right="1366"/>
        <w:rPr>
          <w:rFonts w:ascii="Calibri" w:eastAsia="Calibri" w:hAnsi="Calibri" w:cs="Calibri"/>
          <w:sz w:val="22"/>
          <w:szCs w:val="22"/>
          <w:lang w:val="nl-NL"/>
        </w:rPr>
      </w:pPr>
      <w:r w:rsidRPr="000A68C2">
        <w:rPr>
          <w:rFonts w:ascii="Calibri" w:eastAsia="Calibri" w:hAnsi="Calibri" w:cs="Calibri"/>
          <w:sz w:val="22"/>
          <w:szCs w:val="22"/>
          <w:lang w:val="nl-NL"/>
        </w:rPr>
        <w:t>Stampertje is per 1 januari 2018 aangesloten bij de Geschillencommissie Kinderopvang. Komen zij er samen niet aan uit, dan kunnen de ouders/oudercommissie contact opnemen met deze Geschillencommissie.</w:t>
      </w:r>
    </w:p>
    <w:p w14:paraId="3D2837DA" w14:textId="77777777" w:rsidR="00936805" w:rsidRDefault="00936805" w:rsidP="00936805">
      <w:pPr>
        <w:spacing w:before="57"/>
        <w:ind w:left="1297"/>
        <w:rPr>
          <w:rFonts w:ascii="Calibri" w:eastAsia="Calibri" w:hAnsi="Calibri" w:cs="Calibri"/>
          <w:sz w:val="22"/>
          <w:szCs w:val="22"/>
          <w:lang w:val="nl-NL"/>
        </w:rPr>
      </w:pPr>
      <w:r w:rsidRPr="000A68C2">
        <w:rPr>
          <w:rFonts w:ascii="Calibri" w:eastAsia="Calibri" w:hAnsi="Calibri" w:cs="Calibri"/>
          <w:sz w:val="22"/>
          <w:szCs w:val="22"/>
          <w:lang w:val="nl-NL"/>
        </w:rPr>
        <w:t>Tijdens de aanmelding wordt aan ouders de doelstelling uitgelegd en de mogelijkheid geboden het Pedagogisch Beleidsplan Speelgroep Stampertje in te zien. Tevens</w:t>
      </w:r>
      <w:r w:rsidRPr="00936805">
        <w:rPr>
          <w:rFonts w:ascii="Calibri" w:eastAsia="Calibri" w:hAnsi="Calibri" w:cs="Calibri"/>
          <w:sz w:val="22"/>
          <w:szCs w:val="22"/>
          <w:lang w:val="nl-NL"/>
        </w:rPr>
        <w:t xml:space="preserve"> </w:t>
      </w:r>
      <w:r w:rsidRPr="000A68C2">
        <w:rPr>
          <w:rFonts w:ascii="Calibri" w:eastAsia="Calibri" w:hAnsi="Calibri" w:cs="Calibri"/>
          <w:sz w:val="22"/>
          <w:szCs w:val="22"/>
          <w:lang w:val="nl-NL"/>
        </w:rPr>
        <w:t xml:space="preserve">krijgen zij onze huisregels mee. </w:t>
      </w:r>
    </w:p>
    <w:p w14:paraId="4AF38488" w14:textId="77777777" w:rsidR="00936805" w:rsidRPr="000A68C2" w:rsidRDefault="00936805" w:rsidP="00936805">
      <w:pPr>
        <w:spacing w:before="57"/>
        <w:ind w:left="1297"/>
        <w:rPr>
          <w:rFonts w:ascii="Calibri" w:eastAsia="Calibri" w:hAnsi="Calibri" w:cs="Calibri"/>
          <w:sz w:val="22"/>
          <w:szCs w:val="22"/>
          <w:lang w:val="nl-NL"/>
        </w:rPr>
        <w:sectPr w:rsidR="00936805" w:rsidRPr="000A68C2">
          <w:pgSz w:w="11920" w:h="16840"/>
          <w:pgMar w:top="1360" w:right="1320" w:bottom="280" w:left="120" w:header="0" w:footer="995" w:gutter="0"/>
          <w:cols w:space="708"/>
        </w:sectPr>
      </w:pPr>
      <w:r w:rsidRPr="000A68C2">
        <w:rPr>
          <w:rFonts w:ascii="Calibri" w:eastAsia="Calibri" w:hAnsi="Calibri" w:cs="Calibri"/>
          <w:sz w:val="22"/>
          <w:szCs w:val="22"/>
          <w:lang w:val="nl-NL"/>
        </w:rPr>
        <w:t>Voor meer informatie over werkwijze en kosten van de</w:t>
      </w:r>
      <w:r>
        <w:rPr>
          <w:rFonts w:ascii="Calibri" w:eastAsia="Calibri" w:hAnsi="Calibri" w:cs="Calibri"/>
          <w:sz w:val="22"/>
          <w:szCs w:val="22"/>
          <w:lang w:val="nl-NL"/>
        </w:rPr>
        <w:t xml:space="preserve"> </w:t>
      </w:r>
      <w:r w:rsidRPr="000A68C2">
        <w:rPr>
          <w:rFonts w:ascii="Calibri" w:eastAsia="Calibri" w:hAnsi="Calibri" w:cs="Calibri"/>
          <w:sz w:val="22"/>
          <w:szCs w:val="22"/>
          <w:lang w:val="nl-NL"/>
        </w:rPr>
        <w:t xml:space="preserve">Geschillencommissie Kinderopvang kijkt u op </w:t>
      </w:r>
      <w:hyperlink r:id="rId12">
        <w:r w:rsidRPr="000A68C2">
          <w:rPr>
            <w:rFonts w:ascii="Calibri" w:eastAsia="Calibri" w:hAnsi="Calibri" w:cs="Calibri"/>
            <w:color w:val="0462C1"/>
            <w:sz w:val="22"/>
            <w:szCs w:val="22"/>
            <w:u w:val="thick" w:color="0462C1"/>
            <w:lang w:val="nl-NL"/>
          </w:rPr>
          <w:t>www.degeschillencommissie.nl</w:t>
        </w:r>
      </w:hyperlink>
    </w:p>
    <w:p w14:paraId="7B30232E" w14:textId="77777777" w:rsidR="00C40815" w:rsidRPr="000A68C2" w:rsidRDefault="00C40815" w:rsidP="00936805">
      <w:pPr>
        <w:ind w:right="5133"/>
        <w:rPr>
          <w:rFonts w:ascii="Calibri" w:eastAsia="Calibri" w:hAnsi="Calibri" w:cs="Calibri"/>
          <w:sz w:val="22"/>
          <w:szCs w:val="22"/>
          <w:lang w:val="nl-NL"/>
        </w:rPr>
      </w:pPr>
    </w:p>
    <w:sectPr w:rsidR="00C40815" w:rsidRPr="000A68C2">
      <w:pgSz w:w="11920" w:h="16840"/>
      <w:pgMar w:top="1360" w:right="1320" w:bottom="280" w:left="120" w:header="0"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106D" w14:textId="77777777" w:rsidR="0091092D" w:rsidRDefault="0091092D">
      <w:r>
        <w:separator/>
      </w:r>
    </w:p>
  </w:endnote>
  <w:endnote w:type="continuationSeparator" w:id="0">
    <w:p w14:paraId="21F26C0A" w14:textId="77777777" w:rsidR="0091092D" w:rsidRDefault="0091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roid 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362" w14:textId="77777777" w:rsidR="00F40504" w:rsidRPr="00F40504" w:rsidRDefault="00F40504" w:rsidP="00F40504">
    <w:pPr>
      <w:shd w:val="clear" w:color="auto" w:fill="FFFFFF"/>
      <w:rPr>
        <w:sz w:val="24"/>
        <w:szCs w:val="24"/>
        <w:lang w:val="nl-NL" w:eastAsia="nl-NL"/>
      </w:rPr>
    </w:pPr>
  </w:p>
  <w:p w14:paraId="359B2C19" w14:textId="77777777" w:rsidR="00C40815" w:rsidRDefault="007F79A0">
    <w:pPr>
      <w:spacing w:line="200" w:lineRule="exact"/>
    </w:pPr>
    <w:r>
      <w:rPr>
        <w:noProof/>
      </w:rPr>
    </w:r>
    <w:r w:rsidR="007F79A0">
      <w:rPr>
        <w:noProof/>
      </w:rPr>
      <w:pict w14:anchorId="53580A52">
        <v:shapetype id="_x0000_t202" coordsize="21600,21600" o:spt="202" path="m,l,21600r21600,l21600,xe">
          <v:stroke joinstyle="miter"/>
          <v:path gradientshapeok="t" o:connecttype="rect"/>
        </v:shapetype>
        <v:shape id="_x0000_s1026" type="#_x0000_t202" alt="" style="position:absolute;margin-left:69.85pt;margin-top:781.4pt;width:104.15pt;height:13pt;z-index:-251658752;mso-wrap-style:square;mso-wrap-edited:f;mso-width-percent:0;mso-height-percent:0;mso-position-horizontal-relative:page;mso-position-vertical-relative:page;mso-width-percent:0;mso-height-percent:0;v-text-anchor:top" filled="f" stroked="f">
          <v:textbox inset="0,0,0,0">
            <w:txbxContent>
              <w:p w14:paraId="2C3DA10C" w14:textId="77777777" w:rsidR="00C40815" w:rsidRDefault="007F79A0">
                <w:pPr>
                  <w:spacing w:line="240" w:lineRule="exact"/>
                  <w:ind w:left="20" w:right="-33"/>
                  <w:rPr>
                    <w:rFonts w:ascii="Calibri" w:eastAsia="Calibri" w:hAnsi="Calibri" w:cs="Calibri"/>
                    <w:sz w:val="22"/>
                    <w:szCs w:val="22"/>
                  </w:rPr>
                </w:pPr>
                <w:proofErr w:type="spellStart"/>
                <w:r>
                  <w:rPr>
                    <w:rFonts w:ascii="Calibri" w:eastAsia="Calibri" w:hAnsi="Calibri" w:cs="Calibri"/>
                    <w:position w:val="1"/>
                    <w:sz w:val="22"/>
                    <w:szCs w:val="22"/>
                  </w:rPr>
                  <w:t>Speelgroep</w:t>
                </w:r>
                <w:proofErr w:type="spellEnd"/>
                <w:r>
                  <w:rPr>
                    <w:rFonts w:ascii="Calibri" w:eastAsia="Calibri" w:hAnsi="Calibri" w:cs="Calibri"/>
                    <w:position w:val="1"/>
                    <w:sz w:val="22"/>
                    <w:szCs w:val="22"/>
                  </w:rPr>
                  <w:t xml:space="preserve"> </w:t>
                </w:r>
                <w:proofErr w:type="spellStart"/>
                <w:r>
                  <w:rPr>
                    <w:rFonts w:ascii="Calibri" w:eastAsia="Calibri" w:hAnsi="Calibri" w:cs="Calibri"/>
                    <w:position w:val="1"/>
                    <w:sz w:val="22"/>
                    <w:szCs w:val="22"/>
                  </w:rPr>
                  <w:t>Stampertje</w:t>
                </w:r>
                <w:proofErr w:type="spellEnd"/>
              </w:p>
            </w:txbxContent>
          </v:textbox>
          <w10:wrap anchorx="page" anchory="page"/>
        </v:shape>
      </w:pict>
    </w:r>
    <w:r>
      <w:rPr>
        <w:noProof/>
      </w:rPr>
    </w:r>
    <w:r w:rsidR="007F79A0">
      <w:rPr>
        <w:noProof/>
      </w:rPr>
      <w:pict w14:anchorId="291FA42C">
        <v:shape id="_x0000_s1025" type="#_x0000_t202" alt="" style="position:absolute;margin-left:483.25pt;margin-top:781.4pt;width:42.15pt;height:13pt;z-index:-251657728;mso-wrap-style:square;mso-wrap-edited:f;mso-width-percent:0;mso-height-percent:0;mso-position-horizontal-relative:page;mso-position-vertical-relative:page;mso-width-percent:0;mso-height-percent:0;v-text-anchor:top" filled="f" stroked="f">
          <v:textbox inset="0,0,0,0">
            <w:txbxContent>
              <w:p w14:paraId="50BE21B3" w14:textId="77777777" w:rsidR="00C40815" w:rsidRDefault="007F79A0">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6-6-2022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7223" w14:textId="77777777" w:rsidR="0091092D" w:rsidRDefault="0091092D">
      <w:r>
        <w:separator/>
      </w:r>
    </w:p>
  </w:footnote>
  <w:footnote w:type="continuationSeparator" w:id="0">
    <w:p w14:paraId="347B829B" w14:textId="77777777" w:rsidR="0091092D" w:rsidRDefault="00910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30CF1"/>
    <w:multiLevelType w:val="multilevel"/>
    <w:tmpl w:val="3B14F91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27139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15"/>
    <w:rsid w:val="00042249"/>
    <w:rsid w:val="000A68C2"/>
    <w:rsid w:val="000A79CE"/>
    <w:rsid w:val="001D3B5D"/>
    <w:rsid w:val="002062FF"/>
    <w:rsid w:val="00283C7C"/>
    <w:rsid w:val="003902A4"/>
    <w:rsid w:val="00396F1D"/>
    <w:rsid w:val="00446C13"/>
    <w:rsid w:val="004F68B3"/>
    <w:rsid w:val="0050223D"/>
    <w:rsid w:val="00532A14"/>
    <w:rsid w:val="00677545"/>
    <w:rsid w:val="00682CE2"/>
    <w:rsid w:val="00744CF2"/>
    <w:rsid w:val="007D153D"/>
    <w:rsid w:val="007F79A0"/>
    <w:rsid w:val="00811942"/>
    <w:rsid w:val="008E2BBB"/>
    <w:rsid w:val="0090757B"/>
    <w:rsid w:val="0091092D"/>
    <w:rsid w:val="00936805"/>
    <w:rsid w:val="00980289"/>
    <w:rsid w:val="00A360CD"/>
    <w:rsid w:val="00BB687E"/>
    <w:rsid w:val="00C40815"/>
    <w:rsid w:val="00C84143"/>
    <w:rsid w:val="00E840E1"/>
    <w:rsid w:val="00EE24A4"/>
    <w:rsid w:val="00F40504"/>
    <w:rsid w:val="00FC1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A657"/>
  <w15:docId w15:val="{85D70B75-8E26-164C-899D-DC3D056B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Koptekst">
    <w:name w:val="header"/>
    <w:basedOn w:val="Standaard"/>
    <w:link w:val="KoptekstChar"/>
    <w:uiPriority w:val="99"/>
    <w:unhideWhenUsed/>
    <w:rsid w:val="00F40504"/>
    <w:pPr>
      <w:tabs>
        <w:tab w:val="center" w:pos="4536"/>
        <w:tab w:val="right" w:pos="9072"/>
      </w:tabs>
    </w:pPr>
  </w:style>
  <w:style w:type="character" w:customStyle="1" w:styleId="KoptekstChar">
    <w:name w:val="Koptekst Char"/>
    <w:basedOn w:val="Standaardalinea-lettertype"/>
    <w:link w:val="Koptekst"/>
    <w:uiPriority w:val="99"/>
    <w:rsid w:val="00F40504"/>
  </w:style>
  <w:style w:type="paragraph" w:styleId="Voettekst">
    <w:name w:val="footer"/>
    <w:basedOn w:val="Standaard"/>
    <w:link w:val="VoettekstChar"/>
    <w:uiPriority w:val="99"/>
    <w:unhideWhenUsed/>
    <w:rsid w:val="00F40504"/>
    <w:pPr>
      <w:tabs>
        <w:tab w:val="center" w:pos="4536"/>
        <w:tab w:val="right" w:pos="9072"/>
      </w:tabs>
    </w:pPr>
  </w:style>
  <w:style w:type="character" w:customStyle="1" w:styleId="VoettekstChar">
    <w:name w:val="Voettekst Char"/>
    <w:basedOn w:val="Standaardalinea-lettertype"/>
    <w:link w:val="Voettekst"/>
    <w:uiPriority w:val="99"/>
    <w:rsid w:val="00F4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4363">
      <w:bodyDiv w:val="1"/>
      <w:marLeft w:val="0"/>
      <w:marRight w:val="0"/>
      <w:marTop w:val="0"/>
      <w:marBottom w:val="0"/>
      <w:divBdr>
        <w:top w:val="none" w:sz="0" w:space="0" w:color="auto"/>
        <w:left w:val="none" w:sz="0" w:space="0" w:color="auto"/>
        <w:bottom w:val="none" w:sz="0" w:space="0" w:color="auto"/>
        <w:right w:val="none" w:sz="0" w:space="0" w:color="auto"/>
      </w:divBdr>
      <w:divsChild>
        <w:div w:id="1095513239">
          <w:marLeft w:val="0"/>
          <w:marRight w:val="0"/>
          <w:marTop w:val="0"/>
          <w:marBottom w:val="0"/>
          <w:divBdr>
            <w:top w:val="none" w:sz="0" w:space="0" w:color="auto"/>
            <w:left w:val="none" w:sz="0" w:space="0" w:color="auto"/>
            <w:bottom w:val="none" w:sz="0" w:space="0" w:color="auto"/>
            <w:right w:val="none" w:sz="0" w:space="0" w:color="auto"/>
          </w:divBdr>
          <w:divsChild>
            <w:div w:id="8319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265">
      <w:bodyDiv w:val="1"/>
      <w:marLeft w:val="0"/>
      <w:marRight w:val="0"/>
      <w:marTop w:val="0"/>
      <w:marBottom w:val="0"/>
      <w:divBdr>
        <w:top w:val="none" w:sz="0" w:space="0" w:color="auto"/>
        <w:left w:val="none" w:sz="0" w:space="0" w:color="auto"/>
        <w:bottom w:val="none" w:sz="0" w:space="0" w:color="auto"/>
        <w:right w:val="none" w:sz="0" w:space="0" w:color="auto"/>
      </w:divBdr>
      <w:divsChild>
        <w:div w:id="2020694564">
          <w:marLeft w:val="0"/>
          <w:marRight w:val="0"/>
          <w:marTop w:val="0"/>
          <w:marBottom w:val="0"/>
          <w:divBdr>
            <w:top w:val="none" w:sz="0" w:space="0" w:color="auto"/>
            <w:left w:val="none" w:sz="0" w:space="0" w:color="auto"/>
            <w:bottom w:val="none" w:sz="0" w:space="0" w:color="auto"/>
            <w:right w:val="none" w:sz="0" w:space="0" w:color="auto"/>
          </w:divBdr>
          <w:divsChild>
            <w:div w:id="1563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geschillencommiss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dercommissiestampertje@hotmail.com" TargetMode="External"/><Relationship Id="rId5" Type="http://schemas.openxmlformats.org/officeDocument/2006/relationships/footnotes" Target="footnotes.xml"/><Relationship Id="rId10" Type="http://schemas.openxmlformats.org/officeDocument/2006/relationships/hyperlink" Target="http://www.speelgroepstampertje.nl" TargetMode="External"/><Relationship Id="rId4" Type="http://schemas.openxmlformats.org/officeDocument/2006/relationships/webSettings" Target="webSettings.xml"/><Relationship Id="rId9" Type="http://schemas.openxmlformats.org/officeDocument/2006/relationships/hyperlink" Target="mailto:info@speelgroepstampertje.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6254</Words>
  <Characters>34399</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Fekkes</cp:lastModifiedBy>
  <cp:revision>12</cp:revision>
  <cp:lastPrinted>2024-07-18T07:51:00Z</cp:lastPrinted>
  <dcterms:created xsi:type="dcterms:W3CDTF">2024-03-24T15:55:00Z</dcterms:created>
  <dcterms:modified xsi:type="dcterms:W3CDTF">2024-07-18T07:53:00Z</dcterms:modified>
</cp:coreProperties>
</file>